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8CC7A" w14:textId="243923FF" w:rsidR="00A93A90" w:rsidRPr="00B435C8" w:rsidRDefault="00B435C8" w:rsidP="003A5BB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E2408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proofErr w:type="spellStart"/>
      <w:r w:rsidR="00DE2408">
        <w:rPr>
          <w:rFonts w:ascii="Times New Roman" w:hAnsi="Times New Roman" w:cs="Times New Roman"/>
          <w:b/>
          <w:bCs/>
          <w:sz w:val="36"/>
          <w:szCs w:val="36"/>
        </w:rPr>
        <w:t>Минэкономтерразвития</w:t>
      </w:r>
      <w:proofErr w:type="spellEnd"/>
      <w:r w:rsidR="00DE2408">
        <w:rPr>
          <w:rFonts w:ascii="Times New Roman" w:hAnsi="Times New Roman" w:cs="Times New Roman"/>
          <w:b/>
          <w:bCs/>
          <w:sz w:val="36"/>
          <w:szCs w:val="36"/>
        </w:rPr>
        <w:t xml:space="preserve"> ЧР состоялась встреча </w:t>
      </w:r>
      <w:r w:rsidR="00DE2408">
        <w:rPr>
          <w:rFonts w:ascii="Times New Roman" w:hAnsi="Times New Roman" w:cs="Times New Roman"/>
          <w:b/>
          <w:bCs/>
          <w:sz w:val="36"/>
          <w:szCs w:val="36"/>
        </w:rPr>
        <w:br/>
        <w:t xml:space="preserve">с представителями из ОАЭ и Республики Корея </w:t>
      </w:r>
    </w:p>
    <w:p w14:paraId="52828DB9" w14:textId="77777777" w:rsidR="00DE2408" w:rsidRDefault="00DE2408" w:rsidP="003A5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E21DE04" w14:textId="081BB206" w:rsidR="00421560" w:rsidRPr="00421560" w:rsidRDefault="00873867" w:rsidP="007064E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873867">
        <w:rPr>
          <w:rFonts w:ascii="Times New Roman" w:hAnsi="Times New Roman" w:cs="Times New Roman"/>
          <w:b/>
          <w:bCs/>
          <w:sz w:val="36"/>
          <w:szCs w:val="36"/>
        </w:rPr>
        <w:t>Грозный /20.10.2020г/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0D0337" w:rsidRPr="000D0337">
        <w:rPr>
          <w:rFonts w:ascii="Times New Roman" w:hAnsi="Times New Roman" w:cs="Times New Roman"/>
          <w:bCs/>
          <w:sz w:val="36"/>
          <w:szCs w:val="36"/>
        </w:rPr>
        <w:t>Сегодня в</w:t>
      </w:r>
      <w:r w:rsidR="000D033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AD604E" w:rsidRPr="004F19DC">
        <w:rPr>
          <w:rFonts w:ascii="Times New Roman" w:hAnsi="Times New Roman" w:cs="Times New Roman"/>
          <w:bCs/>
          <w:sz w:val="36"/>
          <w:szCs w:val="36"/>
        </w:rPr>
        <w:t>Минэкономтерразвития</w:t>
      </w:r>
      <w:proofErr w:type="spellEnd"/>
      <w:r w:rsidR="00AD604E" w:rsidRPr="004F19DC">
        <w:rPr>
          <w:rFonts w:ascii="Times New Roman" w:hAnsi="Times New Roman" w:cs="Times New Roman"/>
          <w:bCs/>
          <w:sz w:val="36"/>
          <w:szCs w:val="36"/>
        </w:rPr>
        <w:t xml:space="preserve"> ЧР</w:t>
      </w:r>
      <w:r w:rsidR="004F19DC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состоялась рабочая встреча 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511A38">
        <w:rPr>
          <w:rFonts w:ascii="Times New Roman" w:hAnsi="Times New Roman" w:cs="Times New Roman"/>
          <w:sz w:val="36"/>
          <w:szCs w:val="36"/>
        </w:rPr>
        <w:t>инист</w:t>
      </w:r>
      <w:r>
        <w:rPr>
          <w:rFonts w:ascii="Times New Roman" w:hAnsi="Times New Roman" w:cs="Times New Roman"/>
          <w:sz w:val="36"/>
          <w:szCs w:val="36"/>
        </w:rPr>
        <w:t>ра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11A38">
        <w:rPr>
          <w:rFonts w:ascii="Times New Roman" w:hAnsi="Times New Roman" w:cs="Times New Roman"/>
          <w:sz w:val="36"/>
          <w:szCs w:val="36"/>
        </w:rPr>
        <w:t>экономического, территориального развития и торговли Чеченской Республики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Галаса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Таймасханова</w:t>
      </w:r>
      <w:proofErr w:type="spellEnd"/>
      <w:r w:rsidR="000D0337">
        <w:rPr>
          <w:rFonts w:ascii="Times New Roman" w:hAnsi="Times New Roman" w:cs="Times New Roman"/>
          <w:sz w:val="36"/>
          <w:szCs w:val="36"/>
        </w:rPr>
        <w:t xml:space="preserve"> </w:t>
      </w:r>
      <w:r w:rsidR="00E47118">
        <w:rPr>
          <w:rFonts w:ascii="Times New Roman" w:hAnsi="Times New Roman" w:cs="Times New Roman"/>
          <w:sz w:val="36"/>
          <w:szCs w:val="36"/>
        </w:rPr>
        <w:t xml:space="preserve">с </w:t>
      </w:r>
      <w:r w:rsidR="00E47118" w:rsidRPr="00E47118">
        <w:rPr>
          <w:rFonts w:ascii="Times New Roman" w:hAnsi="Times New Roman" w:cs="Times New Roman"/>
          <w:bCs/>
          <w:sz w:val="36"/>
          <w:szCs w:val="36"/>
        </w:rPr>
        <w:t>представител</w:t>
      </w:r>
      <w:r w:rsidR="00E47118">
        <w:rPr>
          <w:rFonts w:ascii="Times New Roman" w:hAnsi="Times New Roman" w:cs="Times New Roman"/>
          <w:bCs/>
          <w:sz w:val="36"/>
          <w:szCs w:val="36"/>
        </w:rPr>
        <w:t>ями</w:t>
      </w:r>
      <w:r w:rsidR="00E47118" w:rsidRPr="00E47118">
        <w:rPr>
          <w:rFonts w:ascii="Times New Roman" w:hAnsi="Times New Roman" w:cs="Times New Roman"/>
          <w:bCs/>
          <w:sz w:val="36"/>
          <w:szCs w:val="36"/>
        </w:rPr>
        <w:t xml:space="preserve"> бизнеса из ОАЭ и Республики Корея</w:t>
      </w:r>
      <w:r w:rsidR="007064EE">
        <w:rPr>
          <w:rFonts w:ascii="Times New Roman" w:hAnsi="Times New Roman" w:cs="Times New Roman"/>
          <w:bCs/>
          <w:sz w:val="36"/>
          <w:szCs w:val="36"/>
        </w:rPr>
        <w:t xml:space="preserve">.  </w:t>
      </w:r>
    </w:p>
    <w:p w14:paraId="2B775FDC" w14:textId="646DB847" w:rsidR="005B4E4A" w:rsidRDefault="003A5BB0" w:rsidP="003A5BB0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На обсуждение были вынесены вопросы реализации инвестиционных проектов на территории Чеченской Республики. </w:t>
      </w:r>
      <w:r w:rsidR="005B4E4A">
        <w:rPr>
          <w:rFonts w:ascii="Times New Roman" w:hAnsi="Times New Roman" w:cs="Times New Roman"/>
          <w:bCs/>
          <w:sz w:val="36"/>
          <w:szCs w:val="36"/>
        </w:rPr>
        <w:t xml:space="preserve">Во встрече также принимали участие ответственные представители </w:t>
      </w:r>
      <w:proofErr w:type="spellStart"/>
      <w:r w:rsidR="005B4E4A">
        <w:rPr>
          <w:rFonts w:ascii="Times New Roman" w:hAnsi="Times New Roman" w:cs="Times New Roman"/>
          <w:bCs/>
          <w:sz w:val="36"/>
          <w:szCs w:val="36"/>
        </w:rPr>
        <w:t>Минэкономтерразвития</w:t>
      </w:r>
      <w:proofErr w:type="spellEnd"/>
      <w:r w:rsidR="005B4E4A">
        <w:rPr>
          <w:rFonts w:ascii="Times New Roman" w:hAnsi="Times New Roman" w:cs="Times New Roman"/>
          <w:bCs/>
          <w:sz w:val="36"/>
          <w:szCs w:val="36"/>
        </w:rPr>
        <w:t xml:space="preserve"> ЧР</w:t>
      </w:r>
      <w:r w:rsidR="00121C13">
        <w:rPr>
          <w:rFonts w:ascii="Times New Roman" w:hAnsi="Times New Roman" w:cs="Times New Roman"/>
          <w:bCs/>
          <w:sz w:val="36"/>
          <w:szCs w:val="36"/>
        </w:rPr>
        <w:t>.</w:t>
      </w:r>
      <w:r w:rsidR="00E92574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21C13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60437061" w14:textId="77777777" w:rsidR="00121C13" w:rsidRDefault="00541643" w:rsidP="003A5BB0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Как известно, </w:t>
      </w:r>
      <w:r w:rsidR="007D7913">
        <w:rPr>
          <w:rFonts w:ascii="Times New Roman" w:hAnsi="Times New Roman" w:cs="Times New Roman"/>
          <w:bCs/>
          <w:sz w:val="36"/>
          <w:szCs w:val="36"/>
        </w:rPr>
        <w:t xml:space="preserve">инвестиционное развитие региона – </w:t>
      </w:r>
      <w:r w:rsidR="00331FFD">
        <w:rPr>
          <w:rFonts w:ascii="Times New Roman" w:hAnsi="Times New Roman" w:cs="Times New Roman"/>
          <w:bCs/>
          <w:sz w:val="36"/>
          <w:szCs w:val="36"/>
        </w:rPr>
        <w:t xml:space="preserve">одно из приоритетных направлений, обозначенных руководством Чеченской Республики. </w:t>
      </w:r>
    </w:p>
    <w:p w14:paraId="7A048BF8" w14:textId="163B2B5B" w:rsidR="003A5BB0" w:rsidRDefault="006901A7" w:rsidP="003A5BB0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Как отметил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Г.Таймасханов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, «в</w:t>
      </w:r>
      <w:r w:rsidR="001839A6">
        <w:rPr>
          <w:rFonts w:ascii="Times New Roman" w:hAnsi="Times New Roman" w:cs="Times New Roman"/>
          <w:bCs/>
          <w:sz w:val="36"/>
          <w:szCs w:val="36"/>
        </w:rPr>
        <w:t xml:space="preserve"> соответствии с поручениями </w:t>
      </w:r>
      <w:r w:rsidR="001839A6">
        <w:rPr>
          <w:rFonts w:ascii="Times New Roman" w:hAnsi="Times New Roman" w:cs="Times New Roman"/>
          <w:bCs/>
          <w:sz w:val="36"/>
          <w:szCs w:val="36"/>
        </w:rPr>
        <w:t xml:space="preserve">Главы ЧР, Героя России Рамзана </w:t>
      </w:r>
      <w:proofErr w:type="spellStart"/>
      <w:r w:rsidR="001839A6">
        <w:rPr>
          <w:rFonts w:ascii="Times New Roman" w:hAnsi="Times New Roman" w:cs="Times New Roman"/>
          <w:bCs/>
          <w:sz w:val="36"/>
          <w:szCs w:val="36"/>
        </w:rPr>
        <w:t>Ахматовича</w:t>
      </w:r>
      <w:proofErr w:type="spellEnd"/>
      <w:r w:rsidR="001839A6">
        <w:rPr>
          <w:rFonts w:ascii="Times New Roman" w:hAnsi="Times New Roman" w:cs="Times New Roman"/>
          <w:bCs/>
          <w:sz w:val="36"/>
          <w:szCs w:val="36"/>
        </w:rPr>
        <w:t xml:space="preserve"> Кадырова</w:t>
      </w:r>
      <w:r w:rsidR="001839A6">
        <w:rPr>
          <w:rFonts w:ascii="Times New Roman" w:hAnsi="Times New Roman" w:cs="Times New Roman"/>
          <w:bCs/>
          <w:sz w:val="36"/>
          <w:szCs w:val="36"/>
        </w:rPr>
        <w:t>, д</w:t>
      </w:r>
      <w:r w:rsidR="009E1CA5">
        <w:rPr>
          <w:rFonts w:ascii="Times New Roman" w:hAnsi="Times New Roman" w:cs="Times New Roman"/>
          <w:bCs/>
          <w:sz w:val="36"/>
          <w:szCs w:val="36"/>
        </w:rPr>
        <w:t xml:space="preserve">ля этого в республике созданы </w:t>
      </w:r>
      <w:r w:rsidR="001839A6">
        <w:rPr>
          <w:rFonts w:ascii="Times New Roman" w:hAnsi="Times New Roman" w:cs="Times New Roman"/>
          <w:bCs/>
          <w:sz w:val="36"/>
          <w:szCs w:val="36"/>
        </w:rPr>
        <w:t xml:space="preserve">все </w:t>
      </w:r>
      <w:r w:rsidR="009E1CA5">
        <w:rPr>
          <w:rFonts w:ascii="Times New Roman" w:hAnsi="Times New Roman" w:cs="Times New Roman"/>
          <w:bCs/>
          <w:sz w:val="36"/>
          <w:szCs w:val="36"/>
        </w:rPr>
        <w:t>необходимые условия</w:t>
      </w:r>
      <w:r>
        <w:rPr>
          <w:rFonts w:ascii="Times New Roman" w:hAnsi="Times New Roman" w:cs="Times New Roman"/>
          <w:bCs/>
          <w:sz w:val="36"/>
          <w:szCs w:val="36"/>
        </w:rPr>
        <w:t>»</w:t>
      </w:r>
      <w:r w:rsidR="001839A6">
        <w:rPr>
          <w:rFonts w:ascii="Times New Roman" w:hAnsi="Times New Roman" w:cs="Times New Roman"/>
          <w:bCs/>
          <w:sz w:val="36"/>
          <w:szCs w:val="36"/>
        </w:rPr>
        <w:t>.</w:t>
      </w:r>
      <w:r w:rsidR="00331FFD">
        <w:rPr>
          <w:rFonts w:ascii="Times New Roman" w:hAnsi="Times New Roman" w:cs="Times New Roman"/>
          <w:bCs/>
          <w:sz w:val="36"/>
          <w:szCs w:val="36"/>
        </w:rPr>
        <w:t xml:space="preserve">  </w:t>
      </w:r>
    </w:p>
    <w:p w14:paraId="23CB317C" w14:textId="336C3BDF" w:rsidR="00CE1D93" w:rsidRDefault="007D7913" w:rsidP="003A5BB0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Галас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Султанович тепло приветствовал гостей,</w:t>
      </w:r>
      <w:r w:rsidR="00CE1D9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E1D93">
        <w:rPr>
          <w:rFonts w:ascii="Times New Roman" w:hAnsi="Times New Roman" w:cs="Times New Roman"/>
          <w:bCs/>
          <w:sz w:val="36"/>
          <w:szCs w:val="36"/>
        </w:rPr>
        <w:t>п</w:t>
      </w:r>
      <w:r w:rsidR="002938CC">
        <w:rPr>
          <w:rFonts w:ascii="Times New Roman" w:hAnsi="Times New Roman" w:cs="Times New Roman"/>
          <w:bCs/>
          <w:sz w:val="36"/>
          <w:szCs w:val="36"/>
        </w:rPr>
        <w:t>облагодарил за проявл</w:t>
      </w:r>
      <w:r w:rsidR="002924E4">
        <w:rPr>
          <w:rFonts w:ascii="Times New Roman" w:hAnsi="Times New Roman" w:cs="Times New Roman"/>
          <w:bCs/>
          <w:sz w:val="36"/>
          <w:szCs w:val="36"/>
        </w:rPr>
        <w:t xml:space="preserve">енный интерес к нашему региону. </w:t>
      </w:r>
    </w:p>
    <w:p w14:paraId="5022888B" w14:textId="46B97679" w:rsidR="00BB791C" w:rsidRPr="00BB791C" w:rsidRDefault="00804FEA" w:rsidP="00BB791C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 своем </w:t>
      </w:r>
      <w:r w:rsidR="00BB791C">
        <w:rPr>
          <w:rFonts w:ascii="Times New Roman" w:hAnsi="Times New Roman" w:cs="Times New Roman"/>
          <w:bCs/>
          <w:sz w:val="36"/>
          <w:szCs w:val="36"/>
        </w:rPr>
        <w:t>выступлени</w:t>
      </w:r>
      <w:r>
        <w:rPr>
          <w:rFonts w:ascii="Times New Roman" w:hAnsi="Times New Roman" w:cs="Times New Roman"/>
          <w:bCs/>
          <w:sz w:val="36"/>
          <w:szCs w:val="36"/>
        </w:rPr>
        <w:t>и</w:t>
      </w:r>
      <w:r w:rsidR="00BB791C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BB791C">
        <w:rPr>
          <w:rFonts w:ascii="Times New Roman" w:hAnsi="Times New Roman" w:cs="Times New Roman"/>
          <w:bCs/>
          <w:sz w:val="36"/>
          <w:szCs w:val="36"/>
        </w:rPr>
        <w:t>Галас</w:t>
      </w:r>
      <w:proofErr w:type="spellEnd"/>
      <w:r w:rsidR="00BB791C">
        <w:rPr>
          <w:rFonts w:ascii="Times New Roman" w:hAnsi="Times New Roman" w:cs="Times New Roman"/>
          <w:bCs/>
          <w:sz w:val="36"/>
          <w:szCs w:val="36"/>
        </w:rPr>
        <w:t xml:space="preserve"> Султанович</w:t>
      </w:r>
      <w:r>
        <w:rPr>
          <w:rFonts w:ascii="Times New Roman" w:hAnsi="Times New Roman" w:cs="Times New Roman"/>
          <w:bCs/>
          <w:sz w:val="36"/>
          <w:szCs w:val="36"/>
        </w:rPr>
        <w:t xml:space="preserve"> заверил гостей в том, что Чеченская Республика </w:t>
      </w:r>
      <w:r w:rsidR="00BB791C" w:rsidRPr="00BB791C">
        <w:rPr>
          <w:rFonts w:ascii="Times New Roman" w:hAnsi="Times New Roman" w:cs="Times New Roman"/>
          <w:bCs/>
          <w:sz w:val="36"/>
          <w:szCs w:val="36"/>
        </w:rPr>
        <w:t>открыт</w:t>
      </w:r>
      <w:r>
        <w:rPr>
          <w:rFonts w:ascii="Times New Roman" w:hAnsi="Times New Roman" w:cs="Times New Roman"/>
          <w:bCs/>
          <w:sz w:val="36"/>
          <w:szCs w:val="36"/>
        </w:rPr>
        <w:t>а</w:t>
      </w:r>
      <w:r w:rsidR="00BB791C" w:rsidRPr="00BB791C">
        <w:rPr>
          <w:rFonts w:ascii="Times New Roman" w:hAnsi="Times New Roman" w:cs="Times New Roman"/>
          <w:bCs/>
          <w:sz w:val="36"/>
          <w:szCs w:val="36"/>
        </w:rPr>
        <w:t xml:space="preserve"> для любых экономических коммуникаций и готов</w:t>
      </w:r>
      <w:r>
        <w:rPr>
          <w:rFonts w:ascii="Times New Roman" w:hAnsi="Times New Roman" w:cs="Times New Roman"/>
          <w:bCs/>
          <w:sz w:val="36"/>
          <w:szCs w:val="36"/>
        </w:rPr>
        <w:t>а</w:t>
      </w:r>
      <w:r w:rsidR="00BB791C" w:rsidRPr="00BB791C">
        <w:rPr>
          <w:rFonts w:ascii="Times New Roman" w:hAnsi="Times New Roman" w:cs="Times New Roman"/>
          <w:bCs/>
          <w:sz w:val="36"/>
          <w:szCs w:val="36"/>
        </w:rPr>
        <w:t xml:space="preserve"> развивать деловые отношения во многих экономических сферах.</w:t>
      </w:r>
    </w:p>
    <w:p w14:paraId="57DD2911" w14:textId="60571927" w:rsidR="00BB791C" w:rsidRPr="00BB791C" w:rsidRDefault="00804FEA" w:rsidP="00BB791C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– </w:t>
      </w:r>
      <w:r w:rsidR="00BB791C" w:rsidRPr="00BB791C">
        <w:rPr>
          <w:rFonts w:ascii="Times New Roman" w:hAnsi="Times New Roman" w:cs="Times New Roman"/>
          <w:bCs/>
          <w:sz w:val="36"/>
          <w:szCs w:val="36"/>
        </w:rPr>
        <w:t>Решая проблему экономического развития, мы делаем акцент на формирование в нашей республике современной технологической экономики. В этой связи для нас важно привлечь к этой работе такие прогрессивные страны, как Объединенные Арабские Эмираты и Республика Корея</w:t>
      </w:r>
      <w:r w:rsidR="00DE2408">
        <w:rPr>
          <w:rFonts w:ascii="Times New Roman" w:hAnsi="Times New Roman" w:cs="Times New Roman"/>
          <w:bCs/>
          <w:sz w:val="36"/>
          <w:szCs w:val="36"/>
        </w:rPr>
        <w:t xml:space="preserve">, – рассказал </w:t>
      </w:r>
      <w:proofErr w:type="spellStart"/>
      <w:r w:rsidR="00DE2408">
        <w:rPr>
          <w:rFonts w:ascii="Times New Roman" w:hAnsi="Times New Roman" w:cs="Times New Roman"/>
          <w:bCs/>
          <w:sz w:val="36"/>
          <w:szCs w:val="36"/>
        </w:rPr>
        <w:t>Г.Таймасханов</w:t>
      </w:r>
      <w:proofErr w:type="spellEnd"/>
      <w:r w:rsidR="00DE2408">
        <w:rPr>
          <w:rFonts w:ascii="Times New Roman" w:hAnsi="Times New Roman" w:cs="Times New Roman"/>
          <w:bCs/>
          <w:sz w:val="36"/>
          <w:szCs w:val="36"/>
        </w:rPr>
        <w:t>.</w:t>
      </w:r>
      <w:r w:rsidR="00BB791C" w:rsidRPr="00BB791C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4B0C6566" w14:textId="20895753" w:rsidR="001B5270" w:rsidRDefault="00B25B56" w:rsidP="00BB791C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B25B56">
        <w:rPr>
          <w:rFonts w:ascii="Times New Roman" w:hAnsi="Times New Roman" w:cs="Times New Roman"/>
          <w:bCs/>
          <w:sz w:val="36"/>
          <w:szCs w:val="36"/>
        </w:rPr>
        <w:t>– Чеченская Республика готова к взаимовыгодному сотрудничеству и очень заинтересована в развитии отношений с бизнес-партнерами из различных стран</w:t>
      </w:r>
      <w:r>
        <w:rPr>
          <w:rFonts w:ascii="Times New Roman" w:hAnsi="Times New Roman" w:cs="Times New Roman"/>
          <w:bCs/>
          <w:sz w:val="36"/>
          <w:szCs w:val="36"/>
        </w:rPr>
        <w:t xml:space="preserve">. </w:t>
      </w:r>
      <w:r w:rsidRPr="004D3B4E">
        <w:rPr>
          <w:rFonts w:ascii="Times New Roman" w:hAnsi="Times New Roman" w:cs="Times New Roman"/>
          <w:bCs/>
          <w:sz w:val="36"/>
          <w:szCs w:val="36"/>
        </w:rPr>
        <w:t xml:space="preserve">Для обеспечения наиболее комфортного размещения на территории Чеченской Республики инвестиционных </w:t>
      </w:r>
      <w:r w:rsidRPr="004D3B4E">
        <w:rPr>
          <w:rFonts w:ascii="Times New Roman" w:hAnsi="Times New Roman" w:cs="Times New Roman"/>
          <w:bCs/>
          <w:sz w:val="36"/>
          <w:szCs w:val="36"/>
        </w:rPr>
        <w:lastRenderedPageBreak/>
        <w:t>проектов создан</w:t>
      </w:r>
      <w:r w:rsidR="00BF657F">
        <w:rPr>
          <w:rFonts w:ascii="Times New Roman" w:hAnsi="Times New Roman" w:cs="Times New Roman"/>
          <w:bCs/>
          <w:sz w:val="36"/>
          <w:szCs w:val="36"/>
        </w:rPr>
        <w:t>ы индустриальный парк,</w:t>
      </w:r>
      <w:r w:rsidRPr="004D3B4E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о</w:t>
      </w:r>
      <w:r w:rsidRPr="004D3B4E">
        <w:rPr>
          <w:rFonts w:ascii="Times New Roman" w:hAnsi="Times New Roman" w:cs="Times New Roman"/>
          <w:bCs/>
          <w:sz w:val="36"/>
          <w:szCs w:val="36"/>
        </w:rPr>
        <w:t>собая экономическая зона промышленно-производственного типа</w:t>
      </w:r>
      <w:r>
        <w:rPr>
          <w:rFonts w:ascii="Times New Roman" w:hAnsi="Times New Roman" w:cs="Times New Roman"/>
          <w:bCs/>
          <w:sz w:val="36"/>
          <w:szCs w:val="36"/>
        </w:rPr>
        <w:t xml:space="preserve"> «Грозный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»</w:t>
      </w:r>
      <w:r w:rsidR="00BF657F">
        <w:rPr>
          <w:rFonts w:ascii="Times New Roman" w:hAnsi="Times New Roman" w:cs="Times New Roman"/>
          <w:bCs/>
          <w:sz w:val="36"/>
          <w:szCs w:val="36"/>
        </w:rPr>
        <w:t>,</w:t>
      </w:r>
      <w:r w:rsidRPr="00B25B56">
        <w:rPr>
          <w:rFonts w:ascii="Times New Roman" w:hAnsi="Times New Roman" w:cs="Times New Roman"/>
          <w:bCs/>
          <w:sz w:val="36"/>
          <w:szCs w:val="36"/>
        </w:rPr>
        <w:t>–</w:t>
      </w:r>
      <w:proofErr w:type="gramEnd"/>
      <w:r w:rsidRPr="00B25B56">
        <w:rPr>
          <w:rFonts w:ascii="Times New Roman" w:hAnsi="Times New Roman" w:cs="Times New Roman"/>
          <w:bCs/>
          <w:sz w:val="36"/>
          <w:szCs w:val="36"/>
        </w:rPr>
        <w:t xml:space="preserve"> подчеркнул </w:t>
      </w:r>
      <w:proofErr w:type="spellStart"/>
      <w:r w:rsidRPr="00B25B56">
        <w:rPr>
          <w:rFonts w:ascii="Times New Roman" w:hAnsi="Times New Roman" w:cs="Times New Roman"/>
          <w:bCs/>
          <w:sz w:val="36"/>
          <w:szCs w:val="36"/>
        </w:rPr>
        <w:t>Галас</w:t>
      </w:r>
      <w:proofErr w:type="spellEnd"/>
      <w:r w:rsidRPr="00B25B56">
        <w:rPr>
          <w:rFonts w:ascii="Times New Roman" w:hAnsi="Times New Roman" w:cs="Times New Roman"/>
          <w:bCs/>
          <w:sz w:val="36"/>
          <w:szCs w:val="36"/>
        </w:rPr>
        <w:t xml:space="preserve"> Султанович.</w:t>
      </w:r>
    </w:p>
    <w:p w14:paraId="359AE953" w14:textId="09D68B0D" w:rsidR="001B5270" w:rsidRDefault="00BF657F" w:rsidP="009258FB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Гости со своей стороны выразили</w:t>
      </w:r>
      <w:r w:rsidR="00FC4E99">
        <w:rPr>
          <w:rFonts w:ascii="Times New Roman" w:hAnsi="Times New Roman" w:cs="Times New Roman"/>
          <w:bCs/>
          <w:sz w:val="36"/>
          <w:szCs w:val="36"/>
        </w:rPr>
        <w:t xml:space="preserve"> заинтересованность созданными условиями </w:t>
      </w:r>
      <w:r w:rsidR="000434A8">
        <w:rPr>
          <w:rFonts w:ascii="Times New Roman" w:hAnsi="Times New Roman" w:cs="Times New Roman"/>
          <w:bCs/>
          <w:sz w:val="36"/>
          <w:szCs w:val="36"/>
        </w:rPr>
        <w:t xml:space="preserve">для резидентов </w:t>
      </w:r>
      <w:r w:rsidR="00FC4E99">
        <w:rPr>
          <w:rFonts w:ascii="Times New Roman" w:hAnsi="Times New Roman" w:cs="Times New Roman"/>
          <w:bCs/>
          <w:sz w:val="36"/>
          <w:szCs w:val="36"/>
        </w:rPr>
        <w:t>на территории О</w:t>
      </w:r>
      <w:r w:rsidR="00BB32B2">
        <w:rPr>
          <w:rFonts w:ascii="Times New Roman" w:hAnsi="Times New Roman" w:cs="Times New Roman"/>
          <w:bCs/>
          <w:sz w:val="36"/>
          <w:szCs w:val="36"/>
        </w:rPr>
        <w:t>ЭЗ</w:t>
      </w:r>
      <w:r w:rsidR="000434A8">
        <w:rPr>
          <w:rFonts w:ascii="Times New Roman" w:hAnsi="Times New Roman" w:cs="Times New Roman"/>
          <w:bCs/>
          <w:sz w:val="36"/>
          <w:szCs w:val="36"/>
        </w:rPr>
        <w:t xml:space="preserve"> ППТ «Грозный» </w:t>
      </w:r>
      <w:r w:rsidR="000434A8" w:rsidRPr="000434A8">
        <w:rPr>
          <w:rFonts w:ascii="Times New Roman" w:hAnsi="Times New Roman" w:cs="Times New Roman"/>
          <w:bCs/>
          <w:i/>
          <w:sz w:val="36"/>
          <w:szCs w:val="36"/>
        </w:rPr>
        <w:t>(</w:t>
      </w:r>
      <w:r w:rsidR="000434A8" w:rsidRPr="000434A8">
        <w:rPr>
          <w:rFonts w:ascii="Times New Roman" w:hAnsi="Times New Roman" w:cs="Times New Roman"/>
          <w:bCs/>
          <w:i/>
          <w:sz w:val="36"/>
          <w:szCs w:val="36"/>
        </w:rPr>
        <w:t>единственной на Северном Кавказе)</w:t>
      </w:r>
      <w:r w:rsidR="000434A8" w:rsidRPr="000434A8">
        <w:rPr>
          <w:rFonts w:ascii="Times New Roman" w:hAnsi="Times New Roman" w:cs="Times New Roman"/>
          <w:bCs/>
          <w:i/>
          <w:sz w:val="36"/>
          <w:szCs w:val="36"/>
        </w:rPr>
        <w:t>.</w:t>
      </w:r>
      <w:r w:rsidR="000434A8" w:rsidRPr="000434A8"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  <w:r w:rsidR="00BB32B2">
        <w:rPr>
          <w:rFonts w:ascii="Times New Roman" w:hAnsi="Times New Roman" w:cs="Times New Roman"/>
          <w:bCs/>
          <w:sz w:val="36"/>
          <w:szCs w:val="36"/>
        </w:rPr>
        <w:t>Подробно об этом рассказал</w:t>
      </w:r>
      <w:r w:rsidR="00FC4E99">
        <w:rPr>
          <w:rFonts w:ascii="Times New Roman" w:hAnsi="Times New Roman" w:cs="Times New Roman"/>
          <w:bCs/>
          <w:sz w:val="36"/>
          <w:szCs w:val="36"/>
        </w:rPr>
        <w:t xml:space="preserve"> заместитель министра </w:t>
      </w:r>
      <w:r w:rsidR="00FC4E99" w:rsidRPr="00FC4E99">
        <w:rPr>
          <w:rFonts w:ascii="Times New Roman" w:hAnsi="Times New Roman" w:cs="Times New Roman"/>
          <w:bCs/>
          <w:sz w:val="36"/>
          <w:szCs w:val="36"/>
        </w:rPr>
        <w:t>экономического, территориального развития и торговли Чеченской Республики</w:t>
      </w:r>
      <w:r w:rsidR="00BB32B2" w:rsidRPr="00BB32B2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BB32B2" w:rsidRPr="004D3B4E">
        <w:rPr>
          <w:rFonts w:ascii="Times New Roman" w:hAnsi="Times New Roman" w:cs="Times New Roman"/>
          <w:bCs/>
          <w:sz w:val="36"/>
          <w:szCs w:val="36"/>
        </w:rPr>
        <w:t>Асламбек</w:t>
      </w:r>
      <w:proofErr w:type="spellEnd"/>
      <w:r w:rsidR="00BB32B2" w:rsidRPr="004D3B4E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BB32B2" w:rsidRPr="004D3B4E">
        <w:rPr>
          <w:rFonts w:ascii="Times New Roman" w:hAnsi="Times New Roman" w:cs="Times New Roman"/>
          <w:bCs/>
          <w:sz w:val="36"/>
          <w:szCs w:val="36"/>
        </w:rPr>
        <w:t>Межидов</w:t>
      </w:r>
      <w:proofErr w:type="spellEnd"/>
      <w:r w:rsidR="00BB32B2">
        <w:rPr>
          <w:rFonts w:ascii="Times New Roman" w:hAnsi="Times New Roman" w:cs="Times New Roman"/>
          <w:bCs/>
          <w:sz w:val="36"/>
          <w:szCs w:val="36"/>
        </w:rPr>
        <w:t>.</w:t>
      </w:r>
    </w:p>
    <w:p w14:paraId="16735F8C" w14:textId="524D1CC4" w:rsidR="00BB791C" w:rsidRDefault="00BB32B2" w:rsidP="007064E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258FB">
        <w:rPr>
          <w:rFonts w:ascii="Times New Roman" w:hAnsi="Times New Roman" w:cs="Times New Roman"/>
          <w:bCs/>
          <w:sz w:val="36"/>
          <w:szCs w:val="36"/>
        </w:rPr>
        <w:tab/>
      </w:r>
      <w:r w:rsidR="007064EE" w:rsidRPr="007064EE">
        <w:rPr>
          <w:rFonts w:ascii="Times New Roman" w:hAnsi="Times New Roman" w:cs="Times New Roman"/>
          <w:bCs/>
          <w:sz w:val="36"/>
          <w:szCs w:val="36"/>
        </w:rPr>
        <w:t xml:space="preserve">Мохаммед бин </w:t>
      </w:r>
      <w:proofErr w:type="spellStart"/>
      <w:r w:rsidR="007064EE" w:rsidRPr="007064EE">
        <w:rPr>
          <w:rFonts w:ascii="Times New Roman" w:hAnsi="Times New Roman" w:cs="Times New Roman"/>
          <w:bCs/>
          <w:sz w:val="36"/>
          <w:szCs w:val="36"/>
        </w:rPr>
        <w:t>Маркхам</w:t>
      </w:r>
      <w:proofErr w:type="spellEnd"/>
      <w:r w:rsidR="007064EE" w:rsidRPr="007064EE">
        <w:rPr>
          <w:rFonts w:ascii="Times New Roman" w:hAnsi="Times New Roman" w:cs="Times New Roman"/>
          <w:bCs/>
          <w:sz w:val="36"/>
          <w:szCs w:val="36"/>
        </w:rPr>
        <w:t xml:space="preserve"> аль-</w:t>
      </w:r>
      <w:proofErr w:type="spellStart"/>
      <w:r w:rsidR="007064EE" w:rsidRPr="007064EE">
        <w:rPr>
          <w:rFonts w:ascii="Times New Roman" w:hAnsi="Times New Roman" w:cs="Times New Roman"/>
          <w:bCs/>
          <w:sz w:val="36"/>
          <w:szCs w:val="36"/>
        </w:rPr>
        <w:t>Кетби</w:t>
      </w:r>
      <w:proofErr w:type="spellEnd"/>
      <w:r w:rsidR="007064EE" w:rsidRPr="007064EE">
        <w:rPr>
          <w:rFonts w:ascii="Times New Roman" w:hAnsi="Times New Roman" w:cs="Times New Roman"/>
          <w:bCs/>
          <w:sz w:val="36"/>
          <w:szCs w:val="36"/>
        </w:rPr>
        <w:t xml:space="preserve"> –</w:t>
      </w:r>
      <w:r w:rsidR="002D4E9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064EE" w:rsidRPr="007064EE">
        <w:rPr>
          <w:rFonts w:ascii="Times New Roman" w:hAnsi="Times New Roman" w:cs="Times New Roman"/>
          <w:bCs/>
          <w:sz w:val="36"/>
          <w:szCs w:val="36"/>
        </w:rPr>
        <w:t>Генеральны</w:t>
      </w:r>
      <w:r w:rsidR="002D4E9B">
        <w:rPr>
          <w:rFonts w:ascii="Times New Roman" w:hAnsi="Times New Roman" w:cs="Times New Roman"/>
          <w:bCs/>
          <w:sz w:val="36"/>
          <w:szCs w:val="36"/>
        </w:rPr>
        <w:t>й директор и соучредитель</w:t>
      </w:r>
      <w:r w:rsidR="007064EE" w:rsidRPr="007064EE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7064EE" w:rsidRPr="007064EE">
        <w:rPr>
          <w:rFonts w:ascii="Times New Roman" w:hAnsi="Times New Roman" w:cs="Times New Roman"/>
          <w:bCs/>
          <w:sz w:val="36"/>
          <w:szCs w:val="36"/>
        </w:rPr>
        <w:t>NatOne</w:t>
      </w:r>
      <w:proofErr w:type="spellEnd"/>
      <w:r w:rsidR="002D4E9B">
        <w:rPr>
          <w:rFonts w:ascii="Times New Roman" w:hAnsi="Times New Roman" w:cs="Times New Roman"/>
          <w:bCs/>
          <w:sz w:val="36"/>
          <w:szCs w:val="36"/>
        </w:rPr>
        <w:t xml:space="preserve"> и </w:t>
      </w:r>
      <w:r w:rsidR="007064EE" w:rsidRPr="007064EE">
        <w:rPr>
          <w:rFonts w:ascii="Times New Roman" w:hAnsi="Times New Roman" w:cs="Times New Roman"/>
          <w:bCs/>
          <w:sz w:val="36"/>
          <w:szCs w:val="36"/>
        </w:rPr>
        <w:t>глава Российского представитель</w:t>
      </w:r>
      <w:r w:rsidR="002D4E9B">
        <w:rPr>
          <w:rFonts w:ascii="Times New Roman" w:hAnsi="Times New Roman" w:cs="Times New Roman"/>
          <w:bCs/>
          <w:sz w:val="36"/>
          <w:szCs w:val="36"/>
        </w:rPr>
        <w:t xml:space="preserve">ства </w:t>
      </w:r>
      <w:proofErr w:type="spellStart"/>
      <w:r w:rsidR="002D4E9B">
        <w:rPr>
          <w:rFonts w:ascii="Times New Roman" w:hAnsi="Times New Roman" w:cs="Times New Roman"/>
          <w:bCs/>
          <w:sz w:val="36"/>
          <w:szCs w:val="36"/>
        </w:rPr>
        <w:t>Tech</w:t>
      </w:r>
      <w:proofErr w:type="spellEnd"/>
      <w:r w:rsidR="002D4E9B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2D4E9B">
        <w:rPr>
          <w:rFonts w:ascii="Times New Roman" w:hAnsi="Times New Roman" w:cs="Times New Roman"/>
          <w:bCs/>
          <w:sz w:val="36"/>
          <w:szCs w:val="36"/>
        </w:rPr>
        <w:t>Project</w:t>
      </w:r>
      <w:proofErr w:type="spellEnd"/>
      <w:r w:rsidR="002D4E9B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2D4E9B">
        <w:rPr>
          <w:rFonts w:ascii="Times New Roman" w:hAnsi="Times New Roman" w:cs="Times New Roman"/>
          <w:bCs/>
          <w:sz w:val="36"/>
          <w:szCs w:val="36"/>
        </w:rPr>
        <w:t>Corporation</w:t>
      </w:r>
      <w:proofErr w:type="spellEnd"/>
      <w:r w:rsidR="002D4E9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064EE" w:rsidRPr="007064EE">
        <w:rPr>
          <w:rFonts w:ascii="Times New Roman" w:hAnsi="Times New Roman" w:cs="Times New Roman"/>
          <w:bCs/>
          <w:sz w:val="36"/>
          <w:szCs w:val="36"/>
        </w:rPr>
        <w:t>Шевченко Дмитрий Павлович</w:t>
      </w:r>
      <w:r w:rsidR="002D4E9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72865">
        <w:rPr>
          <w:rFonts w:ascii="Times New Roman" w:hAnsi="Times New Roman" w:cs="Times New Roman"/>
          <w:bCs/>
          <w:sz w:val="36"/>
          <w:szCs w:val="36"/>
        </w:rPr>
        <w:t>интересовались и предусмотренными для инвесторов льготами.</w:t>
      </w:r>
    </w:p>
    <w:p w14:paraId="06BAC8FA" w14:textId="77777777" w:rsidR="009258FB" w:rsidRDefault="00172865" w:rsidP="009258FB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Галас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Султанович подробно рассказал обо всех налоговых льготах</w:t>
      </w:r>
      <w:r w:rsidR="00FB3BB9" w:rsidRPr="00FB3BB9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B3BB9">
        <w:rPr>
          <w:rFonts w:ascii="Times New Roman" w:hAnsi="Times New Roman" w:cs="Times New Roman"/>
          <w:bCs/>
          <w:sz w:val="36"/>
          <w:szCs w:val="36"/>
        </w:rPr>
        <w:t>и преференциях</w:t>
      </w:r>
      <w:r>
        <w:rPr>
          <w:rFonts w:ascii="Times New Roman" w:hAnsi="Times New Roman" w:cs="Times New Roman"/>
          <w:bCs/>
          <w:sz w:val="36"/>
          <w:szCs w:val="36"/>
        </w:rPr>
        <w:t>, законодательной базе, направленной на защиту инверторов и инвестиций</w:t>
      </w:r>
      <w:r w:rsidR="00FB3BB9">
        <w:rPr>
          <w:rFonts w:ascii="Times New Roman" w:hAnsi="Times New Roman" w:cs="Times New Roman"/>
          <w:bCs/>
          <w:sz w:val="36"/>
          <w:szCs w:val="36"/>
        </w:rPr>
        <w:t>.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121DE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6C1F4584" w14:textId="0E53249E" w:rsidR="009258FB" w:rsidRPr="00573E7E" w:rsidRDefault="00FB3BB9" w:rsidP="009258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258FB" w:rsidRPr="00573E7E">
        <w:rPr>
          <w:rFonts w:ascii="Times New Roman" w:hAnsi="Times New Roman" w:cs="Times New Roman"/>
          <w:bCs/>
          <w:sz w:val="36"/>
          <w:szCs w:val="36"/>
        </w:rPr>
        <w:t xml:space="preserve">В процессе обсуждения механизма участия компаний, </w:t>
      </w:r>
      <w:r w:rsidR="009258FB">
        <w:rPr>
          <w:rFonts w:ascii="Times New Roman" w:hAnsi="Times New Roman" w:cs="Times New Roman"/>
          <w:bCs/>
          <w:sz w:val="36"/>
          <w:szCs w:val="36"/>
        </w:rPr>
        <w:t xml:space="preserve">которые представляли наши гости, </w:t>
      </w:r>
      <w:r w:rsidR="009258FB" w:rsidRPr="00573E7E">
        <w:rPr>
          <w:rFonts w:ascii="Times New Roman" w:hAnsi="Times New Roman" w:cs="Times New Roman"/>
          <w:bCs/>
          <w:sz w:val="36"/>
          <w:szCs w:val="36"/>
        </w:rPr>
        <w:t>рассматривались варианты создания совместных проектов представителей бизнеса ОАЭ и Республики Корея</w:t>
      </w:r>
      <w:r w:rsidR="0058452E">
        <w:rPr>
          <w:rFonts w:ascii="Times New Roman" w:hAnsi="Times New Roman" w:cs="Times New Roman"/>
          <w:bCs/>
          <w:sz w:val="36"/>
          <w:szCs w:val="36"/>
        </w:rPr>
        <w:t xml:space="preserve">. «Это </w:t>
      </w:r>
      <w:r w:rsidR="009258FB" w:rsidRPr="00573E7E">
        <w:rPr>
          <w:rFonts w:ascii="Times New Roman" w:hAnsi="Times New Roman" w:cs="Times New Roman"/>
          <w:bCs/>
          <w:sz w:val="36"/>
          <w:szCs w:val="36"/>
        </w:rPr>
        <w:t>может дать существенный синергетический эффект для инвесторов, а также будет способствовать интеграции республики в глобальные экономические процессы</w:t>
      </w:r>
      <w:r w:rsidR="0058452E">
        <w:rPr>
          <w:rFonts w:ascii="Times New Roman" w:hAnsi="Times New Roman" w:cs="Times New Roman"/>
          <w:bCs/>
          <w:sz w:val="36"/>
          <w:szCs w:val="36"/>
        </w:rPr>
        <w:t xml:space="preserve">», – подчеркнул Г. </w:t>
      </w:r>
      <w:proofErr w:type="spellStart"/>
      <w:r w:rsidR="0058452E">
        <w:rPr>
          <w:rFonts w:ascii="Times New Roman" w:hAnsi="Times New Roman" w:cs="Times New Roman"/>
          <w:bCs/>
          <w:sz w:val="36"/>
          <w:szCs w:val="36"/>
        </w:rPr>
        <w:t>Таймасханов</w:t>
      </w:r>
      <w:proofErr w:type="spellEnd"/>
      <w:r w:rsidR="0058452E">
        <w:rPr>
          <w:rFonts w:ascii="Times New Roman" w:hAnsi="Times New Roman" w:cs="Times New Roman"/>
          <w:bCs/>
          <w:sz w:val="36"/>
          <w:szCs w:val="36"/>
        </w:rPr>
        <w:t>.</w:t>
      </w:r>
    </w:p>
    <w:p w14:paraId="7C6199F7" w14:textId="2D71759C" w:rsidR="001565B6" w:rsidRPr="00511A38" w:rsidRDefault="004A5379" w:rsidP="00925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Гости со своей стороны выразили заинтересованность и готовность в развитии отношений с Чеченской Республикой.</w:t>
      </w:r>
    </w:p>
    <w:p w14:paraId="7A4C1D9B" w14:textId="4131AD3B" w:rsidR="00207B15" w:rsidRDefault="004A5379" w:rsidP="00497F63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653ED">
        <w:rPr>
          <w:rFonts w:ascii="Times New Roman" w:hAnsi="Times New Roman" w:cs="Times New Roman"/>
          <w:bCs/>
          <w:sz w:val="36"/>
          <w:szCs w:val="36"/>
        </w:rPr>
        <w:t xml:space="preserve">Подводя итоги встречи </w:t>
      </w:r>
      <w:proofErr w:type="spellStart"/>
      <w:r w:rsidR="00FB3BB9">
        <w:rPr>
          <w:rFonts w:ascii="Times New Roman" w:hAnsi="Times New Roman" w:cs="Times New Roman"/>
          <w:bCs/>
          <w:sz w:val="36"/>
          <w:szCs w:val="36"/>
        </w:rPr>
        <w:t>Галас</w:t>
      </w:r>
      <w:proofErr w:type="spellEnd"/>
      <w:r w:rsidR="00FB3BB9">
        <w:rPr>
          <w:rFonts w:ascii="Times New Roman" w:hAnsi="Times New Roman" w:cs="Times New Roman"/>
          <w:bCs/>
          <w:sz w:val="36"/>
          <w:szCs w:val="36"/>
        </w:rPr>
        <w:t xml:space="preserve"> Султанович </w:t>
      </w:r>
      <w:r w:rsidR="007653ED">
        <w:rPr>
          <w:rFonts w:ascii="Times New Roman" w:hAnsi="Times New Roman" w:cs="Times New Roman"/>
          <w:bCs/>
          <w:sz w:val="36"/>
          <w:szCs w:val="36"/>
        </w:rPr>
        <w:t xml:space="preserve">заверил гостей, что со стороны </w:t>
      </w:r>
      <w:proofErr w:type="spellStart"/>
      <w:r w:rsidR="007653ED">
        <w:rPr>
          <w:rFonts w:ascii="Times New Roman" w:hAnsi="Times New Roman" w:cs="Times New Roman"/>
          <w:bCs/>
          <w:sz w:val="36"/>
          <w:szCs w:val="36"/>
        </w:rPr>
        <w:t>Минэкономтерразвития</w:t>
      </w:r>
      <w:proofErr w:type="spellEnd"/>
      <w:r w:rsidR="007653ED">
        <w:rPr>
          <w:rFonts w:ascii="Times New Roman" w:hAnsi="Times New Roman" w:cs="Times New Roman"/>
          <w:bCs/>
          <w:sz w:val="36"/>
          <w:szCs w:val="36"/>
        </w:rPr>
        <w:t xml:space="preserve"> ЧР будет оказан</w:t>
      </w:r>
      <w:r w:rsidR="00FB3BB9">
        <w:rPr>
          <w:rFonts w:ascii="Times New Roman" w:hAnsi="Times New Roman" w:cs="Times New Roman"/>
          <w:bCs/>
          <w:sz w:val="36"/>
          <w:szCs w:val="36"/>
        </w:rPr>
        <w:t>а</w:t>
      </w:r>
      <w:r w:rsidR="007653ED">
        <w:rPr>
          <w:rFonts w:ascii="Times New Roman" w:hAnsi="Times New Roman" w:cs="Times New Roman"/>
          <w:bCs/>
          <w:sz w:val="36"/>
          <w:szCs w:val="36"/>
        </w:rPr>
        <w:t xml:space="preserve"> всесторонняя поддержка в реализации проектов на территории ЧР.</w:t>
      </w:r>
    </w:p>
    <w:p w14:paraId="773BD2DB" w14:textId="77777777" w:rsidR="00FB3BB9" w:rsidRDefault="00FB3BB9" w:rsidP="00497F63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4D151BAF" w14:textId="3DD3F9CB" w:rsidR="00FB3BB9" w:rsidRPr="00FB3BB9" w:rsidRDefault="00FB3BB9" w:rsidP="00497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B3BB9">
        <w:rPr>
          <w:rFonts w:ascii="Times New Roman" w:hAnsi="Times New Roman" w:cs="Times New Roman"/>
          <w:b/>
          <w:bCs/>
          <w:sz w:val="36"/>
          <w:szCs w:val="36"/>
        </w:rPr>
        <w:t xml:space="preserve">Пресс-служба </w:t>
      </w:r>
      <w:proofErr w:type="spellStart"/>
      <w:r w:rsidRPr="00FB3BB9">
        <w:rPr>
          <w:rFonts w:ascii="Times New Roman" w:hAnsi="Times New Roman" w:cs="Times New Roman"/>
          <w:b/>
          <w:bCs/>
          <w:sz w:val="36"/>
          <w:szCs w:val="36"/>
        </w:rPr>
        <w:t>Минэкономтерразвития</w:t>
      </w:r>
      <w:proofErr w:type="spellEnd"/>
      <w:r w:rsidRPr="00FB3BB9">
        <w:rPr>
          <w:rFonts w:ascii="Times New Roman" w:hAnsi="Times New Roman" w:cs="Times New Roman"/>
          <w:b/>
          <w:bCs/>
          <w:sz w:val="36"/>
          <w:szCs w:val="36"/>
        </w:rPr>
        <w:t xml:space="preserve"> ЧР </w:t>
      </w:r>
    </w:p>
    <w:p w14:paraId="6F2B21B8" w14:textId="3486ED6C" w:rsidR="009121DE" w:rsidRPr="00207B15" w:rsidRDefault="00FB3BB9" w:rsidP="00497F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</w:p>
    <w:p w14:paraId="4E780A79" w14:textId="77777777" w:rsidR="00B435C8" w:rsidRPr="00573E7E" w:rsidRDefault="00B435C8" w:rsidP="0090209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6E36A80F" w14:textId="77777777" w:rsidR="00B435C8" w:rsidRDefault="00B435C8" w:rsidP="0090209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41DA3B10" w14:textId="77777777" w:rsidR="00B435C8" w:rsidRDefault="00B435C8" w:rsidP="0090209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6C18B924" w14:textId="77777777" w:rsidR="00B435C8" w:rsidRDefault="00B435C8" w:rsidP="0090209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0B837C3D" w14:textId="77777777" w:rsidR="00B435C8" w:rsidRDefault="00B435C8" w:rsidP="0090209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4E41E1D6" w14:textId="77777777" w:rsidR="00B435C8" w:rsidRDefault="00B435C8" w:rsidP="0090209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5081B8FD" w14:textId="77777777" w:rsidR="00B435C8" w:rsidRDefault="00B435C8" w:rsidP="0090209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1BA2B17B" w14:textId="77777777" w:rsidR="00B435C8" w:rsidRDefault="00B435C8" w:rsidP="0090209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4B7F80EB" w14:textId="77777777" w:rsidR="00B435C8" w:rsidRDefault="00B435C8" w:rsidP="0090209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bookmarkEnd w:id="0"/>
    </w:p>
    <w:sectPr w:rsidR="00B4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E2"/>
    <w:rsid w:val="00023985"/>
    <w:rsid w:val="000434A8"/>
    <w:rsid w:val="000B75C1"/>
    <w:rsid w:val="000D0337"/>
    <w:rsid w:val="000D5258"/>
    <w:rsid w:val="0011156A"/>
    <w:rsid w:val="00121C13"/>
    <w:rsid w:val="001565B6"/>
    <w:rsid w:val="00172865"/>
    <w:rsid w:val="001839A6"/>
    <w:rsid w:val="001B5270"/>
    <w:rsid w:val="001D72E2"/>
    <w:rsid w:val="00207B15"/>
    <w:rsid w:val="002705BE"/>
    <w:rsid w:val="00287262"/>
    <w:rsid w:val="002924E4"/>
    <w:rsid w:val="002938CC"/>
    <w:rsid w:val="002B746A"/>
    <w:rsid w:val="002D4E9B"/>
    <w:rsid w:val="00301677"/>
    <w:rsid w:val="0032157D"/>
    <w:rsid w:val="00331FFD"/>
    <w:rsid w:val="00376D4E"/>
    <w:rsid w:val="003A5BB0"/>
    <w:rsid w:val="003B4788"/>
    <w:rsid w:val="003C13D6"/>
    <w:rsid w:val="00421560"/>
    <w:rsid w:val="00431206"/>
    <w:rsid w:val="00497F63"/>
    <w:rsid w:val="004A5379"/>
    <w:rsid w:val="004D3B4E"/>
    <w:rsid w:val="004F19DC"/>
    <w:rsid w:val="00503CAC"/>
    <w:rsid w:val="00511A38"/>
    <w:rsid w:val="00541643"/>
    <w:rsid w:val="00573E7E"/>
    <w:rsid w:val="0058452E"/>
    <w:rsid w:val="005B4E4A"/>
    <w:rsid w:val="005C27F2"/>
    <w:rsid w:val="005C4240"/>
    <w:rsid w:val="005E3054"/>
    <w:rsid w:val="006307C6"/>
    <w:rsid w:val="006408E0"/>
    <w:rsid w:val="00680C77"/>
    <w:rsid w:val="006901A7"/>
    <w:rsid w:val="00695EEC"/>
    <w:rsid w:val="006B29D1"/>
    <w:rsid w:val="006B5258"/>
    <w:rsid w:val="006E2BBF"/>
    <w:rsid w:val="006F1D9F"/>
    <w:rsid w:val="007064EE"/>
    <w:rsid w:val="00715326"/>
    <w:rsid w:val="007653ED"/>
    <w:rsid w:val="00771A94"/>
    <w:rsid w:val="00781110"/>
    <w:rsid w:val="007D7913"/>
    <w:rsid w:val="00804FEA"/>
    <w:rsid w:val="00812C5D"/>
    <w:rsid w:val="008338D7"/>
    <w:rsid w:val="00850348"/>
    <w:rsid w:val="00873867"/>
    <w:rsid w:val="008E1792"/>
    <w:rsid w:val="0090209E"/>
    <w:rsid w:val="009121DE"/>
    <w:rsid w:val="009258FB"/>
    <w:rsid w:val="009610BE"/>
    <w:rsid w:val="009E1CA5"/>
    <w:rsid w:val="00A9241D"/>
    <w:rsid w:val="00A93A90"/>
    <w:rsid w:val="00AB74BE"/>
    <w:rsid w:val="00AD604E"/>
    <w:rsid w:val="00B25B56"/>
    <w:rsid w:val="00B435C8"/>
    <w:rsid w:val="00B53EDE"/>
    <w:rsid w:val="00BB32B2"/>
    <w:rsid w:val="00BB791C"/>
    <w:rsid w:val="00BC352E"/>
    <w:rsid w:val="00BE7DCC"/>
    <w:rsid w:val="00BF657F"/>
    <w:rsid w:val="00C43BF4"/>
    <w:rsid w:val="00C55687"/>
    <w:rsid w:val="00CA102B"/>
    <w:rsid w:val="00CE1D93"/>
    <w:rsid w:val="00D87749"/>
    <w:rsid w:val="00DA3E92"/>
    <w:rsid w:val="00DE2408"/>
    <w:rsid w:val="00DE2D6B"/>
    <w:rsid w:val="00E346AE"/>
    <w:rsid w:val="00E47118"/>
    <w:rsid w:val="00E92574"/>
    <w:rsid w:val="00ED6868"/>
    <w:rsid w:val="00FB3BB9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3477"/>
  <w15:chartTrackingRefBased/>
  <w15:docId w15:val="{FE61CF92-DC6E-42B5-BCC6-BEC3723D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1BBF-FD65-4305-A905-13FAB73C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11</cp:revision>
  <cp:lastPrinted>2020-10-20T10:46:00Z</cp:lastPrinted>
  <dcterms:created xsi:type="dcterms:W3CDTF">2020-10-17T18:25:00Z</dcterms:created>
  <dcterms:modified xsi:type="dcterms:W3CDTF">2020-10-20T12:20:00Z</dcterms:modified>
</cp:coreProperties>
</file>