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A7" w:rsidRDefault="00C019A7" w:rsidP="00C01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</w:t>
      </w:r>
      <w:r w:rsidRPr="00C019A7">
        <w:rPr>
          <w:rFonts w:ascii="Times New Roman" w:hAnsi="Times New Roman" w:cs="Times New Roman"/>
          <w:b/>
          <w:sz w:val="28"/>
          <w:szCs w:val="28"/>
        </w:rPr>
        <w:t>ия</w:t>
      </w:r>
    </w:p>
    <w:p w:rsid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777" w:rsidRDefault="006A7777" w:rsidP="006A777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777">
        <w:rPr>
          <w:rFonts w:ascii="Times New Roman" w:hAnsi="Times New Roman" w:cs="Times New Roman"/>
          <w:bCs/>
          <w:sz w:val="28"/>
          <w:szCs w:val="28"/>
        </w:rPr>
        <w:t xml:space="preserve">Автономная некоммерческая организация «Центр развития социальных проектов» совместно с Социологической клиникой прикладных исследований и Ресурсным центром «Центр социологических и интернет исследований» Санкт-Петербургского государственного университета </w:t>
      </w:r>
      <w:r>
        <w:rPr>
          <w:rFonts w:ascii="Times New Roman" w:hAnsi="Times New Roman" w:cs="Times New Roman"/>
          <w:bCs/>
          <w:sz w:val="28"/>
          <w:szCs w:val="28"/>
        </w:rPr>
        <w:t>проводит</w:t>
      </w:r>
      <w:r w:rsidRPr="006A7777">
        <w:rPr>
          <w:rFonts w:ascii="Times New Roman" w:hAnsi="Times New Roman" w:cs="Times New Roman"/>
          <w:bCs/>
          <w:sz w:val="28"/>
          <w:szCs w:val="28"/>
        </w:rPr>
        <w:t xml:space="preserve"> до 15 сентября 2022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434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8471D8">
        <w:rPr>
          <w:rFonts w:ascii="Times New Roman" w:hAnsi="Times New Roman" w:cs="Times New Roman"/>
          <w:bCs/>
          <w:sz w:val="28"/>
          <w:szCs w:val="28"/>
        </w:rPr>
        <w:t xml:space="preserve"> в рамках стратегическ</w:t>
      </w:r>
      <w:r w:rsidR="006D17B7">
        <w:rPr>
          <w:rFonts w:ascii="Times New Roman" w:hAnsi="Times New Roman" w:cs="Times New Roman"/>
          <w:bCs/>
          <w:sz w:val="28"/>
          <w:szCs w:val="28"/>
        </w:rPr>
        <w:t>ой программы «Подростки России».</w:t>
      </w:r>
    </w:p>
    <w:p w:rsidR="006D17B7" w:rsidRDefault="00DD3434" w:rsidP="006D17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Исследован</w:t>
      </w:r>
      <w:r w:rsidR="006D17B7">
        <w:rPr>
          <w:rFonts w:ascii="Times New Roman" w:hAnsi="Times New Roman" w:cs="Times New Roman"/>
          <w:bCs/>
          <w:sz w:val="28"/>
          <w:szCs w:val="28"/>
        </w:rPr>
        <w:t>ия направлен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на получение актуальной информации </w:t>
      </w:r>
      <w:r w:rsidR="006A777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о трудностях, потребностях, образе жизни современных подростков, в том числе на выявление проблем взаимодействия несовершеннолетних </w:t>
      </w:r>
      <w:r w:rsidR="006A7777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с родителями и </w:t>
      </w:r>
      <w:r w:rsidR="006A7777">
        <w:rPr>
          <w:rFonts w:ascii="Times New Roman" w:hAnsi="Times New Roman" w:cs="Times New Roman"/>
          <w:bCs/>
          <w:sz w:val="28"/>
          <w:szCs w:val="28"/>
        </w:rPr>
        <w:t>специалистами,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оказывающими психологическую, психотерапевтическую, педагогическую и иную помощь.</w:t>
      </w:r>
    </w:p>
    <w:p w:rsidR="00754717" w:rsidRDefault="00754717" w:rsidP="006D17B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группы исследования:</w:t>
      </w:r>
    </w:p>
    <w:p w:rsidR="00754717" w:rsidRDefault="00EF63C4" w:rsidP="00DD34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подростки в </w:t>
      </w:r>
      <w:r w:rsidR="006D17B7">
        <w:rPr>
          <w:rFonts w:ascii="Times New Roman" w:hAnsi="Times New Roman" w:cs="Times New Roman"/>
          <w:bCs/>
          <w:sz w:val="28"/>
          <w:szCs w:val="28"/>
        </w:rPr>
        <w:t>возрасте от 14 до 17;</w:t>
      </w:r>
    </w:p>
    <w:p w:rsidR="00EF63C4" w:rsidRDefault="006D17B7" w:rsidP="00DD34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F63C4">
        <w:rPr>
          <w:rFonts w:ascii="Times New Roman" w:hAnsi="Times New Roman" w:cs="Times New Roman"/>
          <w:bCs/>
          <w:sz w:val="28"/>
          <w:szCs w:val="28"/>
        </w:rPr>
        <w:t xml:space="preserve">педагоги и специалисты образовательных организаций, в том числе учреждений дополнительного образования; </w:t>
      </w:r>
    </w:p>
    <w:p w:rsidR="00EF63C4" w:rsidRDefault="00EF63C4" w:rsidP="00DD34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специалисты государственных и некоммерческих организаций, осуществляющие деятельность по подростковой тематике; </w:t>
      </w:r>
    </w:p>
    <w:p w:rsidR="00742CF0" w:rsidRPr="00AB1069" w:rsidRDefault="00742CF0" w:rsidP="00DD34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родители/законные представители подростк</w:t>
      </w:r>
      <w:r w:rsidR="00AB1069">
        <w:rPr>
          <w:rFonts w:ascii="Times New Roman" w:hAnsi="Times New Roman" w:cs="Times New Roman"/>
          <w:bCs/>
          <w:sz w:val="28"/>
          <w:szCs w:val="28"/>
        </w:rPr>
        <w:t xml:space="preserve">ов в возрасте </w:t>
      </w:r>
      <w:r w:rsidR="006D17B7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="00AB1069">
        <w:rPr>
          <w:rFonts w:ascii="Times New Roman" w:hAnsi="Times New Roman" w:cs="Times New Roman"/>
          <w:bCs/>
          <w:sz w:val="28"/>
          <w:szCs w:val="28"/>
        </w:rPr>
        <w:t>от 12 до 17 лет</w:t>
      </w:r>
      <w:r w:rsidR="00AB1069" w:rsidRPr="00AB1069">
        <w:rPr>
          <w:rFonts w:ascii="Times New Roman" w:hAnsi="Times New Roman" w:cs="Times New Roman"/>
          <w:bCs/>
          <w:sz w:val="28"/>
          <w:szCs w:val="28"/>
        </w:rPr>
        <w:t>.</w:t>
      </w:r>
    </w:p>
    <w:p w:rsidR="00DD3434" w:rsidRDefault="006D17B7" w:rsidP="00DD343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7B7">
        <w:rPr>
          <w:rFonts w:ascii="Times New Roman" w:hAnsi="Times New Roman" w:cs="Times New Roman"/>
          <w:bCs/>
          <w:sz w:val="28"/>
          <w:szCs w:val="28"/>
        </w:rPr>
        <w:t>Анкеты для заполнения и подробные инструкции для участников исследования размещены на сайте: (</w:t>
      </w:r>
      <w:r w:rsidRPr="006D17B7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D17B7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6D17B7">
        <w:rPr>
          <w:rFonts w:ascii="Times New Roman" w:hAnsi="Times New Roman" w:cs="Times New Roman"/>
          <w:bCs/>
          <w:sz w:val="28"/>
          <w:szCs w:val="28"/>
          <w:lang w:val="en-US"/>
        </w:rPr>
        <w:t>rospodros</w:t>
      </w:r>
      <w:proofErr w:type="spellEnd"/>
      <w:r w:rsidRPr="006D17B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D17B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D17B7">
        <w:rPr>
          <w:rFonts w:ascii="Times New Roman" w:hAnsi="Times New Roman" w:cs="Times New Roman"/>
          <w:bCs/>
          <w:sz w:val="28"/>
          <w:szCs w:val="28"/>
        </w:rPr>
        <w:t>/</w:t>
      </w:r>
      <w:r w:rsidRPr="006D17B7">
        <w:rPr>
          <w:rFonts w:ascii="Times New Roman" w:hAnsi="Times New Roman" w:cs="Times New Roman"/>
          <w:bCs/>
          <w:sz w:val="28"/>
          <w:szCs w:val="28"/>
          <w:lang w:val="en-US"/>
        </w:rPr>
        <w:t>polls</w:t>
      </w:r>
      <w:r w:rsidRPr="006D17B7">
        <w:rPr>
          <w:rFonts w:ascii="Times New Roman" w:hAnsi="Times New Roman" w:cs="Times New Roman"/>
          <w:bCs/>
          <w:sz w:val="28"/>
          <w:szCs w:val="28"/>
        </w:rPr>
        <w:t>.)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9A7" w:rsidRPr="00C019A7" w:rsidRDefault="00C019A7" w:rsidP="00C019A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19A7" w:rsidRPr="00C0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3F"/>
    <w:rsid w:val="0008676B"/>
    <w:rsid w:val="001919D5"/>
    <w:rsid w:val="00417C47"/>
    <w:rsid w:val="005B163D"/>
    <w:rsid w:val="006677F2"/>
    <w:rsid w:val="006A7777"/>
    <w:rsid w:val="006D17B7"/>
    <w:rsid w:val="00742CF0"/>
    <w:rsid w:val="00754717"/>
    <w:rsid w:val="008471D8"/>
    <w:rsid w:val="0092123F"/>
    <w:rsid w:val="009F6CDA"/>
    <w:rsid w:val="00AB1069"/>
    <w:rsid w:val="00AB54B2"/>
    <w:rsid w:val="00BB2271"/>
    <w:rsid w:val="00BB27F7"/>
    <w:rsid w:val="00C019A7"/>
    <w:rsid w:val="00CB0CF4"/>
    <w:rsid w:val="00DD3434"/>
    <w:rsid w:val="00EF63C4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110134-0990</dc:creator>
  <cp:keywords/>
  <dc:description/>
  <cp:lastModifiedBy>110134-0990</cp:lastModifiedBy>
  <cp:revision>8</cp:revision>
  <dcterms:created xsi:type="dcterms:W3CDTF">2021-05-24T06:56:00Z</dcterms:created>
  <dcterms:modified xsi:type="dcterms:W3CDTF">2022-09-01T06:33:00Z</dcterms:modified>
</cp:coreProperties>
</file>