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D1" w:rsidRPr="00202AD1" w:rsidRDefault="00202AD1" w:rsidP="00202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AD1">
        <w:rPr>
          <w:rFonts w:ascii="Times New Roman" w:eastAsia="Calibri" w:hAnsi="Times New Roman" w:cs="Times New Roman"/>
          <w:b/>
          <w:sz w:val="28"/>
          <w:szCs w:val="28"/>
        </w:rPr>
        <w:t>Доклад по исполнению программы профилактики правонарушений обязательных требований законодательства Российской Федерации при осуществлении регионального государственного контроля (надзора) в области розничной прод</w:t>
      </w:r>
      <w:r w:rsidR="001C5787">
        <w:rPr>
          <w:rFonts w:ascii="Times New Roman" w:eastAsia="Calibri" w:hAnsi="Times New Roman" w:cs="Times New Roman"/>
          <w:b/>
          <w:sz w:val="28"/>
          <w:szCs w:val="28"/>
        </w:rPr>
        <w:t>ажи алкогольной продукции за 2020</w:t>
      </w:r>
      <w:r w:rsidRPr="00202AD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02AD1" w:rsidRPr="00202AD1" w:rsidRDefault="00202AD1" w:rsidP="00202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AD1" w:rsidRPr="00202AD1" w:rsidRDefault="00202AD1" w:rsidP="00202AD1">
      <w:pPr>
        <w:spacing w:after="0" w:line="240" w:lineRule="auto"/>
        <w:ind w:lef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AD1">
        <w:rPr>
          <w:rFonts w:ascii="Times New Roman" w:eastAsia="Calibri" w:hAnsi="Times New Roman" w:cs="Times New Roman"/>
          <w:sz w:val="28"/>
          <w:szCs w:val="28"/>
        </w:rPr>
        <w:t>Программа профилактики правонарушений обязательных требований законодательства Российской Федерации при осуществлении регионального государственного контроля (надзора)</w:t>
      </w:r>
      <w:r w:rsidRPr="00202A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2AD1">
        <w:rPr>
          <w:rFonts w:ascii="Times New Roman" w:eastAsia="Calibri" w:hAnsi="Times New Roman" w:cs="Times New Roman"/>
          <w:sz w:val="28"/>
          <w:szCs w:val="28"/>
        </w:rPr>
        <w:t>на 20</w:t>
      </w:r>
      <w:r w:rsidR="00185DA0">
        <w:rPr>
          <w:rFonts w:ascii="Times New Roman" w:eastAsia="Calibri" w:hAnsi="Times New Roman" w:cs="Times New Roman"/>
          <w:sz w:val="28"/>
          <w:szCs w:val="28"/>
        </w:rPr>
        <w:t>20</w:t>
      </w:r>
      <w:r w:rsidRPr="00202AD1">
        <w:rPr>
          <w:rFonts w:ascii="Times New Roman" w:eastAsia="Calibri" w:hAnsi="Times New Roman" w:cs="Times New Roman"/>
          <w:sz w:val="28"/>
          <w:szCs w:val="28"/>
        </w:rPr>
        <w:t xml:space="preserve"> год (далее – Программа) была разработана в соответствии с частью 1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мероприятий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 января 2017 года № 147-р.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AD1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по следующему виду государственного контроля (надзора): 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AD1">
        <w:rPr>
          <w:rFonts w:ascii="Times New Roman" w:eastAsia="Calibri" w:hAnsi="Times New Roman" w:cs="Times New Roman"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продукции.</w:t>
      </w:r>
    </w:p>
    <w:p w:rsidR="00202AD1" w:rsidRPr="00202AD1" w:rsidRDefault="00202AD1" w:rsidP="00202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D1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контроль за представлением деклараций об объеме розничной продажи алкогольной и спиртосодержащей продукции. </w:t>
      </w:r>
      <w:r w:rsidRPr="00202AD1">
        <w:rPr>
          <w:rFonts w:ascii="Times New Roman" w:eastAsia="Calibri" w:hAnsi="Times New Roman" w:cs="Times New Roman"/>
          <w:sz w:val="28"/>
          <w:szCs w:val="28"/>
        </w:rPr>
        <w:tab/>
      </w:r>
    </w:p>
    <w:p w:rsidR="00202AD1" w:rsidRPr="00202AD1" w:rsidRDefault="00202AD1" w:rsidP="00202A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AD1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Подконтрольными субъектами по состоянию на 01 января 202</w:t>
      </w:r>
      <w:r w:rsidR="00827F8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2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являются </w:t>
      </w:r>
      <w:r w:rsidR="00827F8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02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юридических лица; из них </w:t>
      </w:r>
      <w:r w:rsidR="00827F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A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</w:t>
      </w:r>
      <w:r w:rsidRPr="00202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2AD1">
        <w:rPr>
          <w:rFonts w:ascii="Times New Roman" w:eastAsia="Calibri" w:hAnsi="Times New Roman" w:cs="Times New Roman"/>
          <w:bCs/>
          <w:sz w:val="28"/>
          <w:szCs w:val="28"/>
        </w:rPr>
        <w:t>общественного питания</w:t>
      </w:r>
      <w:r w:rsidRPr="00202A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2AD1" w:rsidRPr="00202AD1" w:rsidRDefault="00202AD1" w:rsidP="00202A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>Нарушений со стороны лицензиатов в 20</w:t>
      </w:r>
      <w:r w:rsidR="00827F8E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 w:rsidR="00827F8E">
        <w:rPr>
          <w:rFonts w:ascii="Times New Roman" w:eastAsia="Calibri" w:hAnsi="Times New Roman" w:cs="Times New Roman"/>
          <w:color w:val="000000"/>
          <w:sz w:val="28"/>
          <w:szCs w:val="28"/>
        </w:rPr>
        <w:t>- 1 несвоевременное представление декларации</w:t>
      </w:r>
      <w:r w:rsidR="00AF6E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4A6DF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AF6E81">
        <w:rPr>
          <w:rFonts w:ascii="Times New Roman" w:eastAsia="Calibri" w:hAnsi="Times New Roman" w:cs="Times New Roman"/>
          <w:color w:val="000000"/>
          <w:sz w:val="28"/>
          <w:szCs w:val="28"/>
        </w:rPr>
        <w:t>з-за введенных ограничений</w:t>
      </w:r>
      <w:r w:rsidR="004A6DF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F6E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</w:t>
      </w:r>
      <w:r w:rsidR="007E5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</w:t>
      </w:r>
      <w:r w:rsidR="004A6D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4A6DF2">
        <w:rPr>
          <w:rFonts w:ascii="Times New Roman" w:eastAsia="Calibri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="004A6D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инфекцией)</w:t>
      </w:r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85DA0" w:rsidRDefault="00185DA0" w:rsidP="00202A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DA0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03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плановая проверка в отношении ООО «Лента» в 2020 году </w:t>
      </w:r>
      <w:r w:rsidR="00616CC8">
        <w:rPr>
          <w:rFonts w:ascii="Times New Roman" w:eastAsia="Calibri" w:hAnsi="Times New Roman" w:cs="Times New Roman"/>
          <w:color w:val="000000"/>
          <w:sz w:val="28"/>
          <w:szCs w:val="28"/>
        </w:rPr>
        <w:t>не осуществлялась.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02AD1" w:rsidRPr="00202AD1" w:rsidRDefault="00185DA0" w:rsidP="00202A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85DA0">
        <w:rPr>
          <w:rFonts w:ascii="Times New Roman" w:eastAsia="Calibri" w:hAnsi="Times New Roman" w:cs="Times New Roman"/>
          <w:color w:val="000000"/>
          <w:sz w:val="28"/>
          <w:szCs w:val="28"/>
        </w:rPr>
        <w:t>жегодный  план</w:t>
      </w:r>
      <w:proofErr w:type="gramEnd"/>
      <w:r w:rsidRPr="00185D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плановых проверок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2021 год       </w:t>
      </w:r>
      <w:r w:rsidR="00202AD1"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согласован с прокуратурой ЧР и размещен на официальном сайте </w:t>
      </w:r>
      <w:proofErr w:type="spellStart"/>
      <w:r w:rsidR="00202AD1"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>Минэкономтерразвития</w:t>
      </w:r>
      <w:proofErr w:type="spellEnd"/>
      <w:r w:rsidR="00202AD1"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ЧР : </w:t>
      </w:r>
      <w:hyperlink r:id="rId5" w:history="1">
        <w:r>
          <w:rPr>
            <w:rStyle w:val="a3"/>
          </w:rPr>
          <w:t>prikaz-121-p-ot-23-12-2020-g-ob-utverzhdenii-ezheg5fe432e3905611608790755.pdf (economy-chr.ru)</w:t>
        </w:r>
      </w:hyperlink>
      <w:r w:rsidR="007B6018">
        <w:t>.</w:t>
      </w:r>
    </w:p>
    <w:p w:rsidR="00202AD1" w:rsidRPr="00202AD1" w:rsidRDefault="007B6018" w:rsidP="00202A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02AD1"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>о мере необходимости проводится работа по</w:t>
      </w:r>
      <w:r w:rsidR="00185D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наполнению портала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r w:rsidR="00185DA0">
        <w:rPr>
          <w:rFonts w:ascii="Times New Roman" w:eastAsia="Calibri" w:hAnsi="Times New Roman" w:cs="Times New Roman"/>
          <w:color w:val="000000"/>
          <w:sz w:val="28"/>
          <w:szCs w:val="28"/>
        </w:rPr>
        <w:t>ТОР КНД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2AD1"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информацией по лицензиатам;</w:t>
      </w:r>
    </w:p>
    <w:p w:rsidR="00202AD1" w:rsidRPr="00202AD1" w:rsidRDefault="00202AD1" w:rsidP="00202AD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 w:rsidRPr="00202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проведения профилактических мероприятий являются:</w:t>
      </w:r>
      <w:bookmarkEnd w:id="0"/>
    </w:p>
    <w:p w:rsidR="00202AD1" w:rsidRPr="00202AD1" w:rsidRDefault="00202AD1" w:rsidP="00202AD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AD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нарушений подконтрольными субъектами обязательных требований в области розничной продажи алкогольной и спиртосодержащей продукции;</w:t>
      </w:r>
    </w:p>
    <w:p w:rsidR="00202AD1" w:rsidRPr="00202AD1" w:rsidRDefault="00202AD1" w:rsidP="00202AD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A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устранение существующих и потенциальных условий, причин и факторов, способных привести к нарушению обязательных требований:</w:t>
      </w:r>
    </w:p>
    <w:p w:rsidR="00202AD1" w:rsidRPr="00202AD1" w:rsidRDefault="00202AD1" w:rsidP="00202AD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A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моделей социально ответственного, добросовестного, правового поведения подконтрольных субъектов;</w:t>
      </w:r>
    </w:p>
    <w:p w:rsidR="00202AD1" w:rsidRPr="00202AD1" w:rsidRDefault="00202AD1" w:rsidP="00202AD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AD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прозрачности системы контрольной деятельности.</w:t>
      </w:r>
    </w:p>
    <w:p w:rsidR="00202AD1" w:rsidRPr="00202AD1" w:rsidRDefault="00202AD1" w:rsidP="0020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" w:name="bookmark1"/>
      <w:r w:rsidRPr="00202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профилактических мероприятий позволило решить следующ</w:t>
      </w:r>
      <w:r w:rsidR="007B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 задачу</w:t>
      </w:r>
      <w:r w:rsidRPr="00202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bookmarkEnd w:id="1"/>
    </w:p>
    <w:p w:rsidR="00202AD1" w:rsidRPr="00202AD1" w:rsidRDefault="00202AD1" w:rsidP="00202AD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AD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системы профилактики правонарушений в области розничной продажи алкогольной и спиртосодержащей продукции, направленной на выявление и устранение причин и условий, способств</w:t>
      </w:r>
      <w:r w:rsidR="007B6018"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 совершению правонарушений.</w:t>
      </w:r>
    </w:p>
    <w:p w:rsidR="00074205" w:rsidRDefault="00202AD1" w:rsidP="00202AD1">
      <w:pPr>
        <w:spacing w:after="4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AD1">
        <w:rPr>
          <w:rFonts w:ascii="Times New Roman" w:eastAsia="Calibri" w:hAnsi="Times New Roman" w:cs="Times New Roman"/>
          <w:sz w:val="28"/>
          <w:szCs w:val="28"/>
        </w:rPr>
        <w:t xml:space="preserve">Согласно утвержденного плана-графика профилактических мероприятий были проведены </w:t>
      </w:r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>Минэкономтерразвития</w:t>
      </w:r>
      <w:proofErr w:type="spellEnd"/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ЧР </w:t>
      </w:r>
      <w:r w:rsidR="00992DD1" w:rsidRPr="00992DD1">
        <w:rPr>
          <w:rFonts w:ascii="Times New Roman" w:eastAsia="Calibri" w:hAnsi="Times New Roman" w:cs="Times New Roman"/>
          <w:sz w:val="28"/>
          <w:szCs w:val="28"/>
        </w:rPr>
        <w:t>публичные мероприятия по обсуждению результатов правоприменительный пр</w:t>
      </w:r>
      <w:r w:rsidR="00992DD1">
        <w:rPr>
          <w:rFonts w:ascii="Times New Roman" w:eastAsia="Calibri" w:hAnsi="Times New Roman" w:cs="Times New Roman"/>
          <w:sz w:val="28"/>
          <w:szCs w:val="28"/>
        </w:rPr>
        <w:t xml:space="preserve">актики </w:t>
      </w:r>
      <w:r w:rsidR="007B601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92DD1">
        <w:rPr>
          <w:rFonts w:ascii="Times New Roman" w:eastAsia="Calibri" w:hAnsi="Times New Roman" w:cs="Times New Roman"/>
          <w:sz w:val="28"/>
          <w:szCs w:val="28"/>
        </w:rPr>
        <w:t>в сфере розничной продажи</w:t>
      </w:r>
      <w:r w:rsidR="00992DD1" w:rsidRPr="00992DD1">
        <w:rPr>
          <w:rFonts w:ascii="Times New Roman" w:eastAsia="Calibri" w:hAnsi="Times New Roman" w:cs="Times New Roman"/>
          <w:sz w:val="28"/>
          <w:szCs w:val="28"/>
        </w:rPr>
        <w:t xml:space="preserve"> алкогольной продукции </w:t>
      </w:r>
      <w:proofErr w:type="gramStart"/>
      <w:r w:rsidR="00992DD1" w:rsidRPr="00992DD1">
        <w:rPr>
          <w:rFonts w:ascii="Times New Roman" w:eastAsia="Calibri" w:hAnsi="Times New Roman" w:cs="Times New Roman"/>
          <w:sz w:val="28"/>
          <w:szCs w:val="28"/>
        </w:rPr>
        <w:t>по средством</w:t>
      </w:r>
      <w:proofErr w:type="gramEnd"/>
      <w:r w:rsidR="00992DD1" w:rsidRPr="00992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2A4" w:rsidRPr="00992DD1">
        <w:rPr>
          <w:rFonts w:ascii="Times New Roman" w:eastAsia="Calibri" w:hAnsi="Times New Roman" w:cs="Times New Roman"/>
          <w:sz w:val="28"/>
          <w:szCs w:val="28"/>
        </w:rPr>
        <w:t>аудио связи</w:t>
      </w:r>
      <w:r w:rsidR="00992DD1" w:rsidRPr="00992DD1">
        <w:rPr>
          <w:rFonts w:ascii="Times New Roman" w:eastAsia="Calibri" w:hAnsi="Times New Roman" w:cs="Times New Roman"/>
          <w:sz w:val="28"/>
          <w:szCs w:val="28"/>
        </w:rPr>
        <w:t xml:space="preserve"> с представителями </w:t>
      </w:r>
      <w:r w:rsidR="00992DD1">
        <w:rPr>
          <w:rFonts w:ascii="Times New Roman" w:eastAsia="Calibri" w:hAnsi="Times New Roman" w:cs="Times New Roman"/>
          <w:sz w:val="28"/>
          <w:szCs w:val="28"/>
        </w:rPr>
        <w:t>3</w:t>
      </w:r>
      <w:r w:rsidR="00992DD1" w:rsidRPr="00992DD1">
        <w:rPr>
          <w:rFonts w:ascii="Times New Roman" w:eastAsia="Calibri" w:hAnsi="Times New Roman" w:cs="Times New Roman"/>
          <w:sz w:val="28"/>
          <w:szCs w:val="28"/>
        </w:rPr>
        <w:t xml:space="preserve"> юридических лиц, ос</w:t>
      </w:r>
      <w:r w:rsidR="007B6018">
        <w:rPr>
          <w:rFonts w:ascii="Times New Roman" w:eastAsia="Calibri" w:hAnsi="Times New Roman" w:cs="Times New Roman"/>
          <w:sz w:val="28"/>
          <w:szCs w:val="28"/>
        </w:rPr>
        <w:t xml:space="preserve">уществляющих розничную </w:t>
      </w:r>
      <w:r w:rsidR="00B622A4">
        <w:rPr>
          <w:rFonts w:ascii="Times New Roman" w:eastAsia="Calibri" w:hAnsi="Times New Roman" w:cs="Times New Roman"/>
          <w:sz w:val="28"/>
          <w:szCs w:val="28"/>
        </w:rPr>
        <w:t xml:space="preserve">продажу </w:t>
      </w:r>
      <w:r w:rsidR="00B622A4" w:rsidRPr="00992DD1">
        <w:rPr>
          <w:rFonts w:ascii="Times New Roman" w:eastAsia="Calibri" w:hAnsi="Times New Roman" w:cs="Times New Roman"/>
          <w:sz w:val="28"/>
          <w:szCs w:val="28"/>
        </w:rPr>
        <w:t>алкогольной</w:t>
      </w:r>
      <w:r w:rsidR="00992DD1" w:rsidRPr="00992DD1">
        <w:rPr>
          <w:rFonts w:ascii="Times New Roman" w:eastAsia="Calibri" w:hAnsi="Times New Roman" w:cs="Times New Roman"/>
          <w:sz w:val="28"/>
          <w:szCs w:val="28"/>
        </w:rPr>
        <w:t xml:space="preserve"> продукции и розничную продажу алкогольной продукции при оказании услуг общественного питания. Обсуждались вопросы соблюдения нормативно-правовой базы, содержащей в себе обязательные </w:t>
      </w:r>
      <w:r w:rsidR="00074205">
        <w:rPr>
          <w:rFonts w:ascii="Times New Roman" w:eastAsia="Calibri" w:hAnsi="Times New Roman" w:cs="Times New Roman"/>
          <w:sz w:val="28"/>
          <w:szCs w:val="28"/>
        </w:rPr>
        <w:t>требования:</w:t>
      </w:r>
      <w:r w:rsidR="007B60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4205" w:rsidRDefault="00074205" w:rsidP="0007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92DD1">
        <w:rPr>
          <w:rFonts w:ascii="Times New Roman" w:eastAsia="Calibri" w:hAnsi="Times New Roman" w:cs="Times New Roman"/>
          <w:sz w:val="28"/>
          <w:szCs w:val="28"/>
        </w:rPr>
        <w:t>писок главных правил и запретов на продажу алкоголя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99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205" w:rsidRPr="00992DD1" w:rsidRDefault="00074205" w:rsidP="0007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99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сроке представления деклараций, в случае, если последний день срока представления деклараций приходится на нерабочий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205" w:rsidRPr="00074205" w:rsidRDefault="00074205" w:rsidP="00074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>соблюдение обязательных требований контрольно-надзорной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осуществляемой в сфере розничной продажи алкогольной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спиртосодержащей </w:t>
      </w:r>
      <w:proofErr w:type="gramStart"/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>продукции;</w:t>
      </w:r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End"/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                      </w:t>
      </w:r>
      <w:r w:rsidRPr="00202AD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- актуальные проблемы правоприменительной практики.</w:t>
      </w:r>
    </w:p>
    <w:p w:rsidR="00992DD1" w:rsidRDefault="00074205" w:rsidP="00202AD1">
      <w:pPr>
        <w:spacing w:after="4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bookmarkStart w:id="2" w:name="_GoBack"/>
      <w:bookmarkEnd w:id="2"/>
      <w:r w:rsidR="00992DD1" w:rsidRPr="00992DD1">
        <w:rPr>
          <w:rFonts w:ascii="Times New Roman" w:eastAsia="Calibri" w:hAnsi="Times New Roman" w:cs="Times New Roman"/>
          <w:sz w:val="28"/>
          <w:szCs w:val="28"/>
        </w:rPr>
        <w:t xml:space="preserve">акже разъяснения по осуществлению деятельности, в связи </w:t>
      </w:r>
      <w:r w:rsidR="007B60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992DD1" w:rsidRPr="00992DD1">
        <w:rPr>
          <w:rFonts w:ascii="Times New Roman" w:eastAsia="Calibri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="00992DD1" w:rsidRPr="00992DD1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="00992DD1" w:rsidRPr="00992DD1">
        <w:rPr>
          <w:rFonts w:ascii="Times New Roman" w:eastAsia="Calibri" w:hAnsi="Times New Roman" w:cs="Times New Roman"/>
          <w:sz w:val="28"/>
          <w:szCs w:val="28"/>
        </w:rPr>
        <w:t xml:space="preserve"> инфекции (COVID-2019)</w:t>
      </w:r>
      <w:r w:rsidR="00992D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3DF9" w:rsidRPr="00183356" w:rsidRDefault="00093DF9"/>
    <w:sectPr w:rsidR="00093DF9" w:rsidRPr="0018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45861DA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91"/>
    <w:rsid w:val="00074205"/>
    <w:rsid w:val="00093DF9"/>
    <w:rsid w:val="00183356"/>
    <w:rsid w:val="00185DA0"/>
    <w:rsid w:val="001C5787"/>
    <w:rsid w:val="00202AD1"/>
    <w:rsid w:val="00367DB1"/>
    <w:rsid w:val="004A6DF2"/>
    <w:rsid w:val="004C1A35"/>
    <w:rsid w:val="005F2F44"/>
    <w:rsid w:val="00616CC8"/>
    <w:rsid w:val="006B319C"/>
    <w:rsid w:val="007A2E5D"/>
    <w:rsid w:val="007B6018"/>
    <w:rsid w:val="007E514C"/>
    <w:rsid w:val="00827F8E"/>
    <w:rsid w:val="00913091"/>
    <w:rsid w:val="00992DD1"/>
    <w:rsid w:val="00AF6E81"/>
    <w:rsid w:val="00B622A4"/>
    <w:rsid w:val="00B90A59"/>
    <w:rsid w:val="00DC301A"/>
    <w:rsid w:val="00F00DFD"/>
    <w:rsid w:val="00F566A8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1A8D-698F-4B06-9FCC-88F3AE65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D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omy-chr.ru/upload/docs/prikaz-121-p-ot-23-12-2020-g-ob-utverzhdenii-ezheg5fe432e390561160879075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2021-02-01T11:21:00Z</cp:lastPrinted>
  <dcterms:created xsi:type="dcterms:W3CDTF">2021-02-01T06:42:00Z</dcterms:created>
  <dcterms:modified xsi:type="dcterms:W3CDTF">2021-02-10T07:03:00Z</dcterms:modified>
</cp:coreProperties>
</file>