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E2" w:rsidRPr="001F04E2" w:rsidRDefault="001F04E2" w:rsidP="0015239E">
      <w:pPr>
        <w:shd w:val="clear" w:color="auto" w:fill="F3E9E1"/>
        <w:spacing w:line="7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C2A29"/>
          <w:spacing w:val="15"/>
          <w:kern w:val="36"/>
          <w:sz w:val="48"/>
          <w:szCs w:val="48"/>
          <w:lang w:eastAsia="ru-RU"/>
        </w:rPr>
      </w:pPr>
      <w:r w:rsidRPr="001F04E2">
        <w:rPr>
          <w:rFonts w:ascii="Times New Roman" w:eastAsia="Times New Roman" w:hAnsi="Times New Roman" w:cs="Times New Roman"/>
          <w:b/>
          <w:bCs/>
          <w:color w:val="2C2A29"/>
          <w:spacing w:val="15"/>
          <w:kern w:val="36"/>
          <w:sz w:val="48"/>
          <w:szCs w:val="48"/>
          <w:lang w:eastAsia="ru-RU"/>
        </w:rPr>
        <w:t xml:space="preserve">Всероссийский женский </w:t>
      </w:r>
      <w:r w:rsidR="0015239E" w:rsidRPr="00AF5A77">
        <w:rPr>
          <w:rFonts w:ascii="Times New Roman" w:eastAsia="Times New Roman" w:hAnsi="Times New Roman" w:cs="Times New Roman"/>
          <w:b/>
          <w:bCs/>
          <w:color w:val="2C2A29"/>
          <w:spacing w:val="15"/>
          <w:kern w:val="36"/>
          <w:sz w:val="48"/>
          <w:szCs w:val="48"/>
          <w:lang w:eastAsia="ru-RU"/>
        </w:rPr>
        <w:br/>
      </w:r>
      <w:r w:rsidRPr="001F04E2">
        <w:rPr>
          <w:rFonts w:ascii="Times New Roman" w:eastAsia="Times New Roman" w:hAnsi="Times New Roman" w:cs="Times New Roman"/>
          <w:b/>
          <w:bCs/>
          <w:color w:val="2C2A29"/>
          <w:spacing w:val="15"/>
          <w:kern w:val="36"/>
          <w:sz w:val="48"/>
          <w:szCs w:val="48"/>
          <w:lang w:eastAsia="ru-RU"/>
        </w:rPr>
        <w:t>бизнес</w:t>
      </w:r>
      <w:r w:rsidR="00DE68A5">
        <w:rPr>
          <w:rFonts w:ascii="Times New Roman" w:eastAsia="Times New Roman" w:hAnsi="Times New Roman" w:cs="Times New Roman"/>
          <w:b/>
          <w:bCs/>
          <w:color w:val="2C2A29"/>
          <w:spacing w:val="15"/>
          <w:kern w:val="36"/>
          <w:sz w:val="48"/>
          <w:szCs w:val="48"/>
          <w:lang w:eastAsia="ru-RU"/>
        </w:rPr>
        <w:t xml:space="preserve"> </w:t>
      </w:r>
      <w:bookmarkStart w:id="0" w:name="_GoBack"/>
      <w:bookmarkEnd w:id="0"/>
      <w:r w:rsidRPr="001F04E2">
        <w:rPr>
          <w:rFonts w:ascii="Times New Roman" w:eastAsia="Times New Roman" w:hAnsi="Times New Roman" w:cs="Times New Roman"/>
          <w:b/>
          <w:bCs/>
          <w:color w:val="2C2A29"/>
          <w:spacing w:val="15"/>
          <w:kern w:val="36"/>
          <w:sz w:val="48"/>
          <w:szCs w:val="48"/>
          <w:lang w:eastAsia="ru-RU"/>
        </w:rPr>
        <w:t>- форум «Вместе»</w:t>
      </w:r>
    </w:p>
    <w:p w:rsidR="001F04E2" w:rsidRPr="001F04E2" w:rsidRDefault="001F04E2" w:rsidP="001F04E2">
      <w:pPr>
        <w:spacing w:line="240" w:lineRule="auto"/>
        <w:rPr>
          <w:rFonts w:ascii="Times New Roman" w:eastAsia="Times New Roman" w:hAnsi="Times New Roman" w:cs="Times New Roman"/>
          <w:b/>
          <w:bCs/>
          <w:color w:val="2C2A29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 w:cs="Times New Roman"/>
          <w:b/>
          <w:bCs/>
          <w:color w:val="2C2A29"/>
          <w:sz w:val="24"/>
          <w:szCs w:val="24"/>
          <w:lang w:eastAsia="ru-RU"/>
        </w:rPr>
        <w:t>17 мая 2023</w:t>
      </w:r>
      <w:hyperlink r:id="rId5" w:history="1">
        <w:r w:rsidRPr="001F04E2">
          <w:rPr>
            <w:rFonts w:ascii="Times New Roman" w:eastAsia="Times New Roman" w:hAnsi="Times New Roman" w:cs="Times New Roman"/>
            <w:b/>
            <w:bCs/>
            <w:caps/>
            <w:color w:val="FFFFFF"/>
            <w:sz w:val="21"/>
            <w:szCs w:val="21"/>
            <w:lang w:eastAsia="ru-RU"/>
          </w:rPr>
          <w:t>ЗАРЕГИСТРИРОВАТЬСЯ</w:t>
        </w:r>
      </w:hyperlink>
    </w:p>
    <w:p w:rsidR="001F04E2" w:rsidRPr="001F04E2" w:rsidRDefault="001F04E2" w:rsidP="001F0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Тульской области 17 мая 2023 года состоится Всероссийский женский бизнес-форум «Вместе» на площадке музейно-выставочного комплекса «Тульский кремль» по адресу: </w:t>
      </w:r>
      <w:r w:rsidRPr="00AF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Тула, ул. Менделеевская, д. 12В.</w:t>
      </w:r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Форум объединит женщин-лидеров из разных регионов страны для обсуждения роли женщин в современном мире и выработки общих подходов к решению проблем в развитии и поддержке женского бизнеса.</w:t>
      </w:r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Форума «Женщины бизнеса: время новых решений» приобретает сейчас особую актуальность. Деловая программа включает пленарные заседания, стратегические и экспертные сессии, дискуссионные площадки, в том числе с лидерами общественного мнения, государственно-частные и </w:t>
      </w:r>
      <w:proofErr w:type="gramStart"/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бизнес-диалоги</w:t>
      </w:r>
      <w:proofErr w:type="gramEnd"/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Организаторами Форума являются «Союз женских сил по поддержке гражданских инициатив и проектов», Тульская региональная общественная организация содействия развитию бизнеса «Клуб женщин-предпринимателей». Форум состоится при поддержке Правительства Тульской области.</w:t>
      </w:r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на Форум по ссылке: </w:t>
      </w:r>
      <w:hyperlink r:id="rId6" w:history="1">
        <w:r w:rsidRPr="001F04E2">
          <w:rPr>
            <w:rFonts w:ascii="Times New Roman" w:eastAsia="Times New Roman" w:hAnsi="Times New Roman" w:cs="Times New Roman"/>
            <w:color w:val="E04E39"/>
            <w:sz w:val="24"/>
            <w:szCs w:val="24"/>
            <w:lang w:eastAsia="ru-RU"/>
          </w:rPr>
          <w:t>https://женский-бизнес-форум.рф/</w:t>
        </w:r>
      </w:hyperlink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04E2" w:rsidRPr="001F04E2" w:rsidRDefault="001F04E2" w:rsidP="001F04E2">
      <w:pPr>
        <w:spacing w:after="375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Всероссийского женского бизнес форум «Вместе»</w:t>
      </w:r>
    </w:p>
    <w:p w:rsidR="001F04E2" w:rsidRPr="001F04E2" w:rsidRDefault="001F04E2" w:rsidP="001F04E2">
      <w:pPr>
        <w:spacing w:after="375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4E2" w:rsidRPr="001F04E2" w:rsidRDefault="001F04E2" w:rsidP="001F04E2">
      <w:pPr>
        <w:spacing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Тула, Менделеевская улица, 12В, Музейно-выставочный комплекс «Тульский кремль»</w:t>
      </w:r>
    </w:p>
    <w:sectPr w:rsidR="001F04E2" w:rsidRPr="001F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2"/>
    <w:rsid w:val="0015239E"/>
    <w:rsid w:val="001F04E2"/>
    <w:rsid w:val="0081147D"/>
    <w:rsid w:val="00AF5A77"/>
    <w:rsid w:val="00D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9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2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46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---blcocckfchj6adhr6afj5br.xn--p1ai/" TargetMode="External"/><Relationship Id="rId5" Type="http://schemas.openxmlformats.org/officeDocument/2006/relationships/hyperlink" Target="https://xn---33-9cdulgg0aog6b.xn--p1ai/meropriyatiya/vserossiyskiy-zhenskiy-biznes-forum-vmes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Company>*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1101341256</dc:creator>
  <cp:lastModifiedBy>1101341256</cp:lastModifiedBy>
  <cp:revision>5</cp:revision>
  <dcterms:created xsi:type="dcterms:W3CDTF">2023-05-12T13:08:00Z</dcterms:created>
  <dcterms:modified xsi:type="dcterms:W3CDTF">2023-05-12T13:13:00Z</dcterms:modified>
</cp:coreProperties>
</file>