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BEA" w:rsidRDefault="001B1BEA" w:rsidP="001B1BEA"/>
    <w:p w:rsidR="001B1BEA" w:rsidRDefault="001B1BEA" w:rsidP="001B1BEA">
      <w:pPr>
        <w:pStyle w:val="a3"/>
        <w:shd w:val="clear" w:color="auto" w:fill="FFFFFF"/>
        <w:spacing w:after="195" w:afterAutospacing="0"/>
        <w:jc w:val="center"/>
        <w:rPr>
          <w:rFonts w:ascii="Arial" w:hAnsi="Arial" w:cs="Arial"/>
          <w:color w:val="2C2D2E"/>
          <w:sz w:val="23"/>
          <w:szCs w:val="23"/>
        </w:rPr>
      </w:pPr>
      <w:r>
        <w:rPr>
          <w:b/>
          <w:bCs/>
          <w:color w:val="2C2D2E"/>
          <w:sz w:val="32"/>
          <w:szCs w:val="32"/>
        </w:rPr>
        <w:t>РЭЦ и Первый канал запускают отдельную номинацию в рамках премии</w:t>
      </w:r>
    </w:p>
    <w:p w:rsidR="001B1BEA" w:rsidRDefault="001B1BEA" w:rsidP="001B1BEA">
      <w:pPr>
        <w:pStyle w:val="a3"/>
        <w:shd w:val="clear" w:color="auto" w:fill="FFFFFF"/>
        <w:spacing w:after="195" w:afterAutospacing="0"/>
        <w:jc w:val="center"/>
        <w:rPr>
          <w:rFonts w:ascii="Arial" w:hAnsi="Arial" w:cs="Arial"/>
          <w:color w:val="2C2D2E"/>
          <w:sz w:val="23"/>
          <w:szCs w:val="23"/>
        </w:rPr>
      </w:pPr>
      <w:r>
        <w:rPr>
          <w:b/>
          <w:bCs/>
          <w:color w:val="2C2D2E"/>
          <w:sz w:val="32"/>
          <w:szCs w:val="32"/>
        </w:rPr>
        <w:t>«Экспортер года. Сделано в России»</w:t>
      </w:r>
    </w:p>
    <w:p w:rsidR="001B1BEA" w:rsidRDefault="001B1BEA" w:rsidP="001B1BEA"/>
    <w:p w:rsidR="001B1BEA" w:rsidRPr="001B1BEA" w:rsidRDefault="001B1BEA" w:rsidP="001B1BEA">
      <w:pPr>
        <w:rPr>
          <w:sz w:val="28"/>
          <w:szCs w:val="28"/>
        </w:rPr>
      </w:pPr>
      <w:r w:rsidRPr="001B1BEA">
        <w:rPr>
          <w:sz w:val="28"/>
          <w:szCs w:val="28"/>
        </w:rPr>
        <w:t>Первый канал и Российский экспортный центр (РЭЦ, Группа ВЭБ.РФ) учредили эксклюзивную совместную номинацию в рамках Всероссийской премии «Экспортер года. Сделано в России» 2026 года. О новом этапе стратегического партнерства было объявлено в выпуске телепроекта </w:t>
      </w:r>
      <w:r w:rsidRPr="001B1BEA">
        <w:rPr>
          <w:b/>
          <w:bCs/>
          <w:sz w:val="28"/>
          <w:szCs w:val="28"/>
        </w:rPr>
        <w:t xml:space="preserve">«Наше </w:t>
      </w:r>
      <w:bookmarkStart w:id="0" w:name="_GoBack"/>
      <w:bookmarkEnd w:id="0"/>
      <w:r w:rsidRPr="001B1BEA">
        <w:rPr>
          <w:b/>
          <w:bCs/>
          <w:sz w:val="28"/>
          <w:szCs w:val="28"/>
        </w:rPr>
        <w:t>всё. Сделано в России».</w:t>
      </w:r>
      <w:r w:rsidRPr="001B1BEA">
        <w:rPr>
          <w:sz w:val="28"/>
          <w:szCs w:val="28"/>
        </w:rPr>
        <w:t xml:space="preserve"> Победителя в этой </w:t>
      </w:r>
      <w:proofErr w:type="spellStart"/>
      <w:r w:rsidRPr="001B1BEA">
        <w:rPr>
          <w:sz w:val="28"/>
          <w:szCs w:val="28"/>
        </w:rPr>
        <w:t>спецноминации</w:t>
      </w:r>
      <w:proofErr w:type="spellEnd"/>
      <w:r w:rsidRPr="001B1BEA">
        <w:rPr>
          <w:sz w:val="28"/>
          <w:szCs w:val="28"/>
        </w:rPr>
        <w:t xml:space="preserve"> выберут </w:t>
      </w:r>
      <w:r w:rsidRPr="001B1BEA">
        <w:rPr>
          <w:b/>
          <w:bCs/>
          <w:sz w:val="28"/>
          <w:szCs w:val="28"/>
        </w:rPr>
        <w:t>зрители путем прямого голосования.</w:t>
      </w:r>
    </w:p>
    <w:p w:rsidR="001B1BEA" w:rsidRPr="001B1BEA" w:rsidRDefault="001B1BEA" w:rsidP="001B1BEA">
      <w:pPr>
        <w:rPr>
          <w:sz w:val="28"/>
          <w:szCs w:val="28"/>
        </w:rPr>
      </w:pPr>
      <w:r w:rsidRPr="001B1BEA">
        <w:rPr>
          <w:sz w:val="28"/>
          <w:szCs w:val="28"/>
        </w:rPr>
        <w:t>Проект «Наше всё. Сделано в России» стал одним из самых заметных событий текущего телесезона. Зрительский интерес обусловлен запросом общества на созидательный и вдохновляющий контент.</w:t>
      </w:r>
    </w:p>
    <w:p w:rsidR="001B1BEA" w:rsidRPr="001B1BEA" w:rsidRDefault="001B1BEA" w:rsidP="001B1BEA">
      <w:pPr>
        <w:rPr>
          <w:sz w:val="28"/>
          <w:szCs w:val="28"/>
        </w:rPr>
      </w:pPr>
      <w:r w:rsidRPr="001B1BEA">
        <w:rPr>
          <w:sz w:val="28"/>
          <w:szCs w:val="28"/>
        </w:rPr>
        <w:t>Зрители уже познакомились с яркими историями успеха: от брендов, чья продукция работает в условиях Антарктиды, до мастеров креативных индустрий, создающих уникальный фарфор, лаковую миниатюру и парфюмерию.</w:t>
      </w:r>
    </w:p>
    <w:p w:rsidR="001B1BEA" w:rsidRPr="001B1BEA" w:rsidRDefault="001B1BEA" w:rsidP="001B1BEA">
      <w:pPr>
        <w:rPr>
          <w:sz w:val="28"/>
          <w:szCs w:val="28"/>
        </w:rPr>
      </w:pPr>
      <w:r w:rsidRPr="001B1BEA">
        <w:rPr>
          <w:sz w:val="28"/>
          <w:szCs w:val="28"/>
        </w:rPr>
        <w:t xml:space="preserve">Напомним, что Всероссийская премия «Экспортер года. Сделано в России» является главной государственной наградой для компаний, достигших исключительных успехов в </w:t>
      </w:r>
      <w:proofErr w:type="spellStart"/>
      <w:r w:rsidRPr="001B1BEA">
        <w:rPr>
          <w:sz w:val="28"/>
          <w:szCs w:val="28"/>
        </w:rPr>
        <w:t>несырьевом</w:t>
      </w:r>
      <w:proofErr w:type="spellEnd"/>
      <w:r w:rsidRPr="001B1BEA">
        <w:rPr>
          <w:sz w:val="28"/>
          <w:szCs w:val="28"/>
        </w:rPr>
        <w:t xml:space="preserve"> экспорте.</w:t>
      </w:r>
    </w:p>
    <w:p w:rsidR="001B1BEA" w:rsidRPr="001B1BEA" w:rsidRDefault="001B1BEA" w:rsidP="001B1BEA">
      <w:pPr>
        <w:rPr>
          <w:sz w:val="28"/>
          <w:szCs w:val="28"/>
        </w:rPr>
      </w:pPr>
      <w:r w:rsidRPr="001B1BEA">
        <w:rPr>
          <w:sz w:val="28"/>
          <w:szCs w:val="28"/>
        </w:rPr>
        <w:t>Прием заявок на участие в обновленной премии 2026 года через сайт премии до </w:t>
      </w:r>
      <w:r w:rsidRPr="001B1BEA">
        <w:rPr>
          <w:b/>
          <w:bCs/>
          <w:sz w:val="28"/>
          <w:szCs w:val="28"/>
        </w:rPr>
        <w:t>31 мая включительно.</w:t>
      </w:r>
    </w:p>
    <w:p w:rsidR="001B1BEA" w:rsidRPr="001B1BEA" w:rsidRDefault="001B1BEA" w:rsidP="001B1BEA">
      <w:pPr>
        <w:rPr>
          <w:sz w:val="28"/>
          <w:szCs w:val="28"/>
        </w:rPr>
      </w:pPr>
      <w:r w:rsidRPr="001B1BEA">
        <w:rPr>
          <w:sz w:val="28"/>
          <w:szCs w:val="28"/>
        </w:rPr>
        <w:t xml:space="preserve">Российский экспортный центр (РЭЦ, Группа ВЭБ.РФ) является государственным институтом, который поддерживает </w:t>
      </w:r>
      <w:proofErr w:type="spellStart"/>
      <w:r w:rsidRPr="001B1BEA">
        <w:rPr>
          <w:sz w:val="28"/>
          <w:szCs w:val="28"/>
        </w:rPr>
        <w:t>несырьевой</w:t>
      </w:r>
      <w:proofErr w:type="spellEnd"/>
      <w:r w:rsidRPr="001B1BEA">
        <w:rPr>
          <w:sz w:val="28"/>
          <w:szCs w:val="28"/>
        </w:rPr>
        <w:t xml:space="preserve"> неэнергетический экспорт. Он предоставляет компаниям из различных отраслей как финансовую, так и нефинансовую помощь на всех этапах выхода на международные рынки, в том числе в рамках национального проекта «Международная кооперация и экспорт». Большинство услуг, предлагаемых Группой РЭЦ, доступны в онлайн-формате на государственной цифровой платформе «Мой экспорт». На РЭЦ возложены основные функции по обеспечению реализации программы «Сделано в России». В состав Группы РЭЦ входят Российское агентство по страхованию экспортных кредитов и инвестиций (ЭКСАР), РОСЭКСИМБАНК и «Школа экспорта».</w:t>
      </w:r>
    </w:p>
    <w:p w:rsidR="001B1BEA" w:rsidRPr="001B1BEA" w:rsidRDefault="001B1BEA" w:rsidP="001B1BEA">
      <w:pPr>
        <w:rPr>
          <w:sz w:val="28"/>
          <w:szCs w:val="28"/>
        </w:rPr>
      </w:pPr>
      <w:r w:rsidRPr="001B1BEA">
        <w:rPr>
          <w:sz w:val="28"/>
          <w:szCs w:val="28"/>
        </w:rPr>
        <w:t> </w:t>
      </w:r>
    </w:p>
    <w:p w:rsidR="001B1BEA" w:rsidRPr="001B1BEA" w:rsidRDefault="001B1BEA" w:rsidP="001B1BEA">
      <w:pPr>
        <w:rPr>
          <w:sz w:val="28"/>
          <w:szCs w:val="28"/>
        </w:rPr>
      </w:pPr>
      <w:r w:rsidRPr="001B1BEA">
        <w:rPr>
          <w:b/>
          <w:bCs/>
          <w:sz w:val="28"/>
          <w:szCs w:val="28"/>
        </w:rPr>
        <w:t>Российский экспортный центр</w:t>
      </w:r>
    </w:p>
    <w:p w:rsidR="005D4605" w:rsidRDefault="005D4605"/>
    <w:sectPr w:rsidR="005D4605" w:rsidSect="00592701">
      <w:pgSz w:w="11900" w:h="16840" w:code="9"/>
      <w:pgMar w:top="153" w:right="237" w:bottom="293" w:left="23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399"/>
    <w:rsid w:val="00071FC1"/>
    <w:rsid w:val="001B1BEA"/>
    <w:rsid w:val="00592701"/>
    <w:rsid w:val="005D4605"/>
    <w:rsid w:val="00B45B51"/>
    <w:rsid w:val="00B5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661A"/>
  <w15:chartTrackingRefBased/>
  <w15:docId w15:val="{6AF74797-BDA4-49F6-8756-8E58BA08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skala</dc:creator>
  <cp:keywords/>
  <dc:description/>
  <cp:lastModifiedBy>skala</cp:lastModifiedBy>
  <cp:revision>3</cp:revision>
  <dcterms:created xsi:type="dcterms:W3CDTF">2026-05-08T06:55:00Z</dcterms:created>
  <dcterms:modified xsi:type="dcterms:W3CDTF">2026-05-08T06:57:00Z</dcterms:modified>
</cp:coreProperties>
</file>