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9D0" w:rsidRDefault="00DC69D0" w:rsidP="00DC69D0">
      <w:pPr>
        <w:jc w:val="both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proofErr w:type="gramStart"/>
      <w:r>
        <w:rPr>
          <w:rFonts w:ascii="Times New Roman" w:hAnsi="Times New Roman" w:cs="Times New Roman"/>
          <w:b/>
          <w:sz w:val="32"/>
          <w:szCs w:val="32"/>
        </w:rPr>
        <w:t>РЭЦ  и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 Первый  канал  запустили  проект  «Наше  все.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Сделано  в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 России» </w:t>
      </w:r>
    </w:p>
    <w:bookmarkEnd w:id="0"/>
    <w:p w:rsidR="00DC69D0" w:rsidRDefault="00DC69D0" w:rsidP="00DC69D0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C69D0" w:rsidRDefault="00DC69D0" w:rsidP="00DC69D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02.04.2026г.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Одним  из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стратегических  новшеств  проведения  Всероссийской  премии  «Экспортер  года. </w:t>
      </w:r>
      <w:proofErr w:type="gramStart"/>
      <w:r>
        <w:rPr>
          <w:rFonts w:ascii="Times New Roman" w:hAnsi="Times New Roman" w:cs="Times New Roman"/>
          <w:sz w:val="32"/>
          <w:szCs w:val="32"/>
        </w:rPr>
        <w:t>Сделало  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России» в  2026 году  стало  масштабное  партнерство  Российского  экспортного  центра  (РЭЦ, Группа   ВЭБ.РФ) с  Первым  каналом.</w:t>
      </w:r>
      <w:r>
        <w:rPr>
          <w:rFonts w:ascii="Times New Roman" w:hAnsi="Times New Roman" w:cs="Times New Roman"/>
          <w:sz w:val="32"/>
          <w:szCs w:val="32"/>
        </w:rPr>
        <w:br/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В  эфире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главного  федерального  канала  страны  стартовал  совместный   проект  «Наше  все. </w:t>
      </w:r>
      <w:proofErr w:type="gramStart"/>
      <w:r>
        <w:rPr>
          <w:rFonts w:ascii="Times New Roman" w:hAnsi="Times New Roman" w:cs="Times New Roman"/>
          <w:sz w:val="32"/>
          <w:szCs w:val="32"/>
        </w:rPr>
        <w:t>Сделано  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России». </w:t>
      </w:r>
    </w:p>
    <w:p w:rsidR="00DC69D0" w:rsidRDefault="00DC69D0" w:rsidP="00DC69D0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Благодаря  этой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синергии, истории  успеха  российских   производителей  превращаются  из  отраслевых  кейсов  в  предмет  национальной  гордости  в  федеральном  эфире. </w:t>
      </w:r>
    </w:p>
    <w:p w:rsidR="00DC69D0" w:rsidRDefault="00DC69D0" w:rsidP="00DC69D0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Интеграция  конкурса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в  сетку  вещания  главного  телеканала  страны  позволяет  не  просто  подсветить  достижения  лидеров  рынка; но  и  сформировать  в  массовом  сознании  образ  современного  экспортера  как  технологического  </w:t>
      </w:r>
      <w:proofErr w:type="spellStart"/>
      <w:r>
        <w:rPr>
          <w:rFonts w:ascii="Times New Roman" w:hAnsi="Times New Roman" w:cs="Times New Roman"/>
          <w:sz w:val="32"/>
          <w:szCs w:val="32"/>
        </w:rPr>
        <w:t>дpaйвера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экономики, воплощающего  в  жизнь  ключевые  ценности  бренда  «Сделано  в  России».: </w:t>
      </w:r>
    </w:p>
    <w:p w:rsidR="00DC69D0" w:rsidRDefault="00DC69D0" w:rsidP="00DC69D0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Цикл  передач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«Наше  все. </w:t>
      </w:r>
      <w:proofErr w:type="gramStart"/>
      <w:r>
        <w:rPr>
          <w:rFonts w:ascii="Times New Roman" w:hAnsi="Times New Roman" w:cs="Times New Roman"/>
          <w:sz w:val="32"/>
          <w:szCs w:val="32"/>
        </w:rPr>
        <w:t>Сделано  в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России» будет  посвящен  историям  успеха  российских  предпринимателей, чьи  товары  уже  завоевали  признание  за  рубежом. </w:t>
      </w:r>
      <w:proofErr w:type="gramStart"/>
      <w:r>
        <w:rPr>
          <w:rFonts w:ascii="Times New Roman" w:hAnsi="Times New Roman" w:cs="Times New Roman"/>
          <w:sz w:val="32"/>
          <w:szCs w:val="32"/>
        </w:rPr>
        <w:t>Проект  призван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продемонстрировать потенциал  отечественного  бизнеса  миллионам  зрителей. </w:t>
      </w:r>
    </w:p>
    <w:p w:rsidR="00DC69D0" w:rsidRDefault="00DC69D0" w:rsidP="00DC69D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14 </w:t>
      </w:r>
      <w:proofErr w:type="gramStart"/>
      <w:r>
        <w:rPr>
          <w:rFonts w:ascii="Times New Roman" w:hAnsi="Times New Roman" w:cs="Times New Roman"/>
          <w:sz w:val="32"/>
          <w:szCs w:val="32"/>
        </w:rPr>
        <w:t>марта  вышел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первый  выпуск  программы. </w:t>
      </w:r>
      <w:proofErr w:type="gramStart"/>
      <w:r>
        <w:rPr>
          <w:rFonts w:ascii="Times New Roman" w:hAnsi="Times New Roman" w:cs="Times New Roman"/>
          <w:sz w:val="32"/>
          <w:szCs w:val="32"/>
        </w:rPr>
        <w:t>Зрители  познакомились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c уникальными  историями  компаний, создающих  продукцию  для  экстремальных  арктических  условий. </w:t>
      </w:r>
      <w:proofErr w:type="gramStart"/>
      <w:r>
        <w:rPr>
          <w:rFonts w:ascii="Times New Roman" w:hAnsi="Times New Roman" w:cs="Times New Roman"/>
          <w:sz w:val="32"/>
          <w:szCs w:val="32"/>
        </w:rPr>
        <w:t>Ведущая  проекта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, актриса  Полина  Воробьева, лично  проверила  продукцию  экспортеров  на  прочность, подтверждая  статус  «Сделано  в  России» как  эталона  качества.  </w:t>
      </w:r>
    </w:p>
    <w:p w:rsidR="00DC69D0" w:rsidRDefault="00DC69D0" w:rsidP="00DC69D0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Логическим  финалом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телепроекта  станет  торжественная  церемония  награждения победителей  премии  «Экспортер  года;- Сделано  в  России». </w:t>
      </w:r>
      <w:proofErr w:type="gramStart"/>
      <w:r>
        <w:rPr>
          <w:rFonts w:ascii="Times New Roman" w:hAnsi="Times New Roman" w:cs="Times New Roman"/>
          <w:sz w:val="32"/>
          <w:szCs w:val="32"/>
        </w:rPr>
        <w:t>Статус  лауреата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в  2026 году  — это  не  только  признание  финансовых успехов, но  и </w:t>
      </w:r>
      <w:proofErr w:type="spellStart"/>
      <w:r>
        <w:rPr>
          <w:rFonts w:ascii="Times New Roman" w:hAnsi="Times New Roman" w:cs="Times New Roman"/>
          <w:sz w:val="32"/>
          <w:szCs w:val="32"/>
        </w:rPr>
        <w:t>репутационный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актив. B </w:t>
      </w:r>
      <w:proofErr w:type="gramStart"/>
      <w:r>
        <w:rPr>
          <w:rFonts w:ascii="Times New Roman" w:hAnsi="Times New Roman" w:cs="Times New Roman"/>
          <w:sz w:val="32"/>
          <w:szCs w:val="32"/>
        </w:rPr>
        <w:t>связке  c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национальной  программой  продвижения  премия  </w:t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открывает  компаниям  двери  к  новым  контрагентам  и  кратно  повышает  доверие  зарубежных  покупателей. </w:t>
      </w:r>
    </w:p>
    <w:p w:rsidR="00DC69D0" w:rsidRDefault="00DC69D0" w:rsidP="00DC69D0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 xml:space="preserve">Подать  </w:t>
      </w:r>
      <w:proofErr w:type="spellStart"/>
      <w:r>
        <w:rPr>
          <w:rFonts w:ascii="Times New Roman" w:hAnsi="Times New Roman" w:cs="Times New Roman"/>
          <w:sz w:val="32"/>
          <w:szCs w:val="32"/>
        </w:rPr>
        <w:t>з</w:t>
      </w:r>
      <w:proofErr w:type="gramEnd"/>
      <w:r>
        <w:rPr>
          <w:rFonts w:ascii="Times New Roman" w:hAnsi="Times New Roman" w:cs="Times New Roman"/>
          <w:sz w:val="32"/>
          <w:szCs w:val="32"/>
        </w:rPr>
        <w:t>aявку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на  соискание премии  можно  на  официальном  сайте: </w:t>
      </w:r>
      <w:hyperlink r:id="rId4" w:history="1">
        <w:r>
          <w:rPr>
            <w:rStyle w:val="a3"/>
            <w:rFonts w:ascii="Times New Roman" w:hAnsi="Times New Roman" w:cs="Times New Roman"/>
            <w:sz w:val="32"/>
            <w:szCs w:val="32"/>
          </w:rPr>
          <w:t>https://www.exportoenter.ru/awards/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до  31 мая 2026 г.  включительно.</w:t>
      </w:r>
    </w:p>
    <w:p w:rsidR="00DC69D0" w:rsidRDefault="00DC69D0" w:rsidP="00DC69D0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Российский экспортный центр</w:t>
      </w:r>
    </w:p>
    <w:p w:rsidR="00BF721A" w:rsidRDefault="00BF721A"/>
    <w:sectPr w:rsidR="00BF7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F00"/>
    <w:rsid w:val="00630F00"/>
    <w:rsid w:val="00BF721A"/>
    <w:rsid w:val="00DC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028A6-A256-4F67-9E67-F057CB26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9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69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xportoenter.ru/award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Estamirov</dc:creator>
  <cp:keywords/>
  <dc:description/>
  <cp:lastModifiedBy>Estamirov</cp:lastModifiedBy>
  <cp:revision>3</cp:revision>
  <dcterms:created xsi:type="dcterms:W3CDTF">2026-04-03T11:55:00Z</dcterms:created>
  <dcterms:modified xsi:type="dcterms:W3CDTF">2026-04-03T11:56:00Z</dcterms:modified>
</cp:coreProperties>
</file>