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Адрес: 364022, Чеченская Республика, г. Грозный, ул. Назарбаева, 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Режим работы: c 09:00 до 18:00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Телефон: (8712) 29-27-27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Факс: (8712) 29-27-72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 min@economy-chr.ru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