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5D" w:rsidRPr="00A54CBC" w:rsidRDefault="007675AD" w:rsidP="00A3550B">
      <w:pPr>
        <w:ind w:left="-142" w:right="-1" w:firstLine="710"/>
        <w:contextualSpacing/>
        <w:jc w:val="center"/>
        <w:rPr>
          <w:b/>
          <w:i/>
          <w:szCs w:val="28"/>
        </w:rPr>
      </w:pPr>
      <w:r w:rsidRPr="00A54CBC">
        <w:rPr>
          <w:b/>
          <w:i/>
          <w:szCs w:val="28"/>
        </w:rPr>
        <w:t>Отчет</w:t>
      </w:r>
    </w:p>
    <w:p w:rsidR="0030175D" w:rsidRPr="00A54CBC" w:rsidRDefault="008F54D1" w:rsidP="00A3550B">
      <w:pPr>
        <w:ind w:left="-142" w:right="-1" w:firstLine="710"/>
        <w:contextualSpacing/>
        <w:jc w:val="center"/>
        <w:rPr>
          <w:b/>
          <w:i/>
          <w:szCs w:val="28"/>
        </w:rPr>
      </w:pPr>
      <w:r w:rsidRPr="00A54CBC">
        <w:rPr>
          <w:b/>
          <w:i/>
          <w:szCs w:val="28"/>
        </w:rPr>
        <w:t>о деятельности</w:t>
      </w:r>
      <w:r w:rsidR="007675AD" w:rsidRPr="00A54CBC">
        <w:rPr>
          <w:b/>
          <w:i/>
          <w:szCs w:val="28"/>
        </w:rPr>
        <w:t xml:space="preserve"> Министерства экономического, </w:t>
      </w:r>
    </w:p>
    <w:p w:rsidR="0030175D" w:rsidRPr="00A54CBC" w:rsidRDefault="007675AD" w:rsidP="00A3550B">
      <w:pPr>
        <w:ind w:left="-142" w:right="-1" w:firstLine="710"/>
        <w:contextualSpacing/>
        <w:jc w:val="center"/>
        <w:rPr>
          <w:b/>
          <w:i/>
          <w:szCs w:val="28"/>
        </w:rPr>
      </w:pPr>
      <w:r w:rsidRPr="00A54CBC">
        <w:rPr>
          <w:b/>
          <w:i/>
          <w:szCs w:val="28"/>
        </w:rPr>
        <w:t>территориального развития и торговли Чеченской Республики</w:t>
      </w:r>
    </w:p>
    <w:p w:rsidR="0030175D" w:rsidRPr="00A54CBC" w:rsidRDefault="007B1BFB" w:rsidP="00A3550B">
      <w:pPr>
        <w:ind w:left="-142" w:right="-1" w:firstLine="710"/>
        <w:contextualSpacing/>
        <w:jc w:val="center"/>
        <w:rPr>
          <w:b/>
          <w:i/>
          <w:szCs w:val="28"/>
        </w:rPr>
      </w:pPr>
      <w:r w:rsidRPr="00A54CBC">
        <w:rPr>
          <w:b/>
          <w:i/>
          <w:szCs w:val="28"/>
        </w:rPr>
        <w:t>за январь</w:t>
      </w:r>
      <w:r w:rsidR="00601977" w:rsidRPr="00A54CBC">
        <w:rPr>
          <w:b/>
          <w:i/>
          <w:szCs w:val="28"/>
        </w:rPr>
        <w:t>-</w:t>
      </w:r>
      <w:r w:rsidR="009B0A55" w:rsidRPr="00A54CBC">
        <w:rPr>
          <w:b/>
          <w:i/>
          <w:szCs w:val="28"/>
        </w:rPr>
        <w:t xml:space="preserve">март </w:t>
      </w:r>
      <w:r w:rsidR="00E61969" w:rsidRPr="00A54CBC">
        <w:rPr>
          <w:b/>
          <w:i/>
          <w:szCs w:val="28"/>
        </w:rPr>
        <w:t>2022</w:t>
      </w:r>
      <w:r w:rsidR="007675AD" w:rsidRPr="00A54CBC">
        <w:rPr>
          <w:b/>
          <w:i/>
          <w:szCs w:val="28"/>
        </w:rPr>
        <w:t xml:space="preserve"> года</w:t>
      </w:r>
    </w:p>
    <w:p w:rsidR="0030175D" w:rsidRPr="00A54CBC" w:rsidRDefault="0030175D" w:rsidP="00A3550B">
      <w:pPr>
        <w:ind w:left="-142" w:right="-1" w:firstLine="710"/>
        <w:contextualSpacing/>
        <w:rPr>
          <w:b/>
          <w:i/>
          <w:szCs w:val="28"/>
        </w:rPr>
      </w:pPr>
    </w:p>
    <w:p w:rsidR="007263D1" w:rsidRPr="00A54CBC" w:rsidRDefault="007263D1" w:rsidP="00A3550B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 xml:space="preserve">Деятельность Министерства экономического, территориального развития и торговли Чеченской Республики (далее – Министерство) </w:t>
      </w:r>
      <w:r w:rsidR="003364F4" w:rsidRPr="00A54CBC">
        <w:rPr>
          <w:szCs w:val="28"/>
        </w:rPr>
        <w:br/>
      </w:r>
      <w:r w:rsidRPr="00A54CBC">
        <w:rPr>
          <w:szCs w:val="28"/>
        </w:rPr>
        <w:t xml:space="preserve">за отчетный период была направлена на решение актуальных задач </w:t>
      </w:r>
      <w:r w:rsidR="00CD0422" w:rsidRPr="00A54CBC">
        <w:rPr>
          <w:szCs w:val="28"/>
        </w:rPr>
        <w:br/>
      </w:r>
      <w:r w:rsidRPr="00A54CBC">
        <w:rPr>
          <w:szCs w:val="28"/>
        </w:rPr>
        <w:t>по развитию экономики и социальной сферы Чеченской Республики, реализацию государственной политики в сфере инвестиционной деятельности, развития некоммерческого сектора экономики в тесном взаимодействии</w:t>
      </w:r>
      <w:r w:rsidR="00E63514" w:rsidRPr="00A54CBC">
        <w:rPr>
          <w:szCs w:val="28"/>
        </w:rPr>
        <w:t xml:space="preserve"> </w:t>
      </w:r>
      <w:r w:rsidRPr="00A54CBC">
        <w:rPr>
          <w:szCs w:val="28"/>
        </w:rPr>
        <w:t>с федеральными органами исполнительной власти, руководством Чеченской Республики, отраслевыми министерствами, ведомствами и органами местного самоуправления Чеченской Республики.</w:t>
      </w:r>
    </w:p>
    <w:p w:rsidR="00AE75B2" w:rsidRPr="00A54CBC" w:rsidRDefault="00024D80" w:rsidP="00A3550B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rFonts w:eastAsia="Times New Roman"/>
          <w:szCs w:val="28"/>
        </w:rPr>
        <w:t xml:space="preserve">В рамках реализации </w:t>
      </w:r>
      <w:r w:rsidRPr="00A54CBC">
        <w:rPr>
          <w:szCs w:val="28"/>
        </w:rPr>
        <w:t>распоряжения Правительства Чеченской Республики от 13.12.2019 г. № 420 «Об оценке эффективности деятельности органов исполнительной власти Чеченской Республики» подготовлена сводная информация об оценке эффективности деятельности органов исполнительной власти Ч</w:t>
      </w:r>
      <w:r w:rsidR="009269EF" w:rsidRPr="00A54CBC">
        <w:rPr>
          <w:szCs w:val="28"/>
        </w:rPr>
        <w:t>еченской Республики за</w:t>
      </w:r>
      <w:r w:rsidR="00877944" w:rsidRPr="00A54CBC">
        <w:rPr>
          <w:szCs w:val="28"/>
        </w:rPr>
        <w:t xml:space="preserve"> 9 месяцев</w:t>
      </w:r>
      <w:r w:rsidR="009269EF" w:rsidRPr="00A54CBC">
        <w:rPr>
          <w:szCs w:val="28"/>
        </w:rPr>
        <w:t xml:space="preserve"> 202</w:t>
      </w:r>
      <w:r w:rsidR="00877944" w:rsidRPr="00A54CBC">
        <w:rPr>
          <w:szCs w:val="28"/>
        </w:rPr>
        <w:t>1</w:t>
      </w:r>
      <w:r w:rsidR="009269EF" w:rsidRPr="00A54CBC">
        <w:rPr>
          <w:szCs w:val="28"/>
        </w:rPr>
        <w:t xml:space="preserve"> год</w:t>
      </w:r>
      <w:r w:rsidR="00877944" w:rsidRPr="00A54CBC">
        <w:rPr>
          <w:szCs w:val="28"/>
        </w:rPr>
        <w:t>а</w:t>
      </w:r>
      <w:r w:rsidR="009269EF" w:rsidRPr="00A54CBC">
        <w:rPr>
          <w:szCs w:val="28"/>
        </w:rPr>
        <w:t>.</w:t>
      </w:r>
    </w:p>
    <w:p w:rsidR="00065540" w:rsidRPr="00A54CBC" w:rsidRDefault="00065540" w:rsidP="00A3550B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>В рамках реализации Указа Презид</w:t>
      </w:r>
      <w:r w:rsidR="00BC049B" w:rsidRPr="00A54CBC">
        <w:rPr>
          <w:szCs w:val="28"/>
        </w:rPr>
        <w:t xml:space="preserve">ента Российской Федерации </w:t>
      </w:r>
      <w:r w:rsidR="00BC049B" w:rsidRPr="00A54CBC">
        <w:rPr>
          <w:szCs w:val="28"/>
        </w:rPr>
        <w:br/>
        <w:t xml:space="preserve">от 04.02.2021 г. </w:t>
      </w:r>
      <w:r w:rsidRPr="00A54CBC">
        <w:rPr>
          <w:szCs w:val="28"/>
        </w:rPr>
        <w:t>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(далее – Указ) пров</w:t>
      </w:r>
      <w:r w:rsidR="008B55B1" w:rsidRPr="00A54CBC">
        <w:rPr>
          <w:szCs w:val="28"/>
        </w:rPr>
        <w:t>едена</w:t>
      </w:r>
      <w:r w:rsidRPr="00A54CBC">
        <w:rPr>
          <w:szCs w:val="28"/>
        </w:rPr>
        <w:t xml:space="preserve"> работа по сбору предложений для актуализации распоряжения Правительства Чеченско</w:t>
      </w:r>
      <w:r w:rsidR="00BC049B" w:rsidRPr="00A54CBC">
        <w:rPr>
          <w:szCs w:val="28"/>
        </w:rPr>
        <w:t xml:space="preserve">й Республики от 29.03.2021 г. </w:t>
      </w:r>
      <w:r w:rsidRPr="00A54CBC">
        <w:rPr>
          <w:szCs w:val="28"/>
        </w:rPr>
        <w:t xml:space="preserve">№ 91 </w:t>
      </w:r>
      <w:r w:rsidR="00BC049B" w:rsidRPr="00A54CBC">
        <w:rPr>
          <w:szCs w:val="28"/>
        </w:rPr>
        <w:br/>
      </w:r>
      <w:r w:rsidRPr="00A54CBC">
        <w:rPr>
          <w:szCs w:val="28"/>
        </w:rPr>
        <w:t xml:space="preserve">«О мерах по реализации Указа Президента Российской Федерации </w:t>
      </w:r>
      <w:r w:rsidRPr="00A54CBC">
        <w:rPr>
          <w:szCs w:val="28"/>
        </w:rPr>
        <w:br/>
        <w:t xml:space="preserve">от </w:t>
      </w:r>
      <w:r w:rsidR="00BC049B" w:rsidRPr="00A54CBC">
        <w:rPr>
          <w:szCs w:val="28"/>
        </w:rPr>
        <w:t>04.02.2021 г.</w:t>
      </w:r>
      <w:r w:rsidRPr="00A54CBC">
        <w:rPr>
          <w:szCs w:val="28"/>
        </w:rPr>
        <w:t xml:space="preserve"> № 68» в части внесения изменений в список ответственных исполнителей мероприятий, направленных на достижение целевых значений показателей, утверждённых Указом.</w:t>
      </w:r>
    </w:p>
    <w:p w:rsidR="00590AAE" w:rsidRPr="00A54CBC" w:rsidRDefault="00590AAE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Подготовлена информация о проблемах и рисках </w:t>
      </w:r>
      <w:proofErr w:type="spellStart"/>
      <w:r w:rsidRPr="00A54CBC">
        <w:rPr>
          <w:szCs w:val="28"/>
        </w:rPr>
        <w:t>недостижения</w:t>
      </w:r>
      <w:proofErr w:type="spellEnd"/>
      <w:r w:rsidRPr="00A54CBC">
        <w:rPr>
          <w:szCs w:val="28"/>
        </w:rPr>
        <w:t xml:space="preserve"> показателей Указа Президента Российской Федерации от 04.02.2021</w:t>
      </w:r>
      <w:r w:rsidR="00BC049B" w:rsidRPr="00A54CBC">
        <w:rPr>
          <w:szCs w:val="28"/>
        </w:rPr>
        <w:t xml:space="preserve"> </w:t>
      </w:r>
      <w:r w:rsidRPr="00A54CBC">
        <w:rPr>
          <w:szCs w:val="28"/>
        </w:rPr>
        <w:t>г. № 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590AAE" w:rsidRPr="00A54CBC" w:rsidRDefault="00590AAE" w:rsidP="00A3550B">
      <w:pPr>
        <w:pStyle w:val="1"/>
        <w:spacing w:before="0" w:after="0"/>
        <w:ind w:left="-142" w:right="-1" w:firstLine="71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целях исполнения поручения Председателя Правительства Чеченской Респуб</w:t>
      </w:r>
      <w:r w:rsidR="00BC049B"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лики </w:t>
      </w:r>
      <w:proofErr w:type="spellStart"/>
      <w:r w:rsidR="00BC049B"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Хучиева</w:t>
      </w:r>
      <w:proofErr w:type="spellEnd"/>
      <w:r w:rsidR="00BC049B"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М.М. от 17.02.2022</w:t>
      </w:r>
      <w:r w:rsidR="00A81457"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</w:t>
      </w:r>
      <w:r w:rsidR="00BC049B"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 03-15/74-к о продлении срока исполнения пункта 5 перечня поручений Главы Чеченской Республики Кадырова Р.А. от 03.12.2021</w:t>
      </w:r>
      <w:r w:rsidR="00A81457"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</w:t>
      </w:r>
      <w:r w:rsidR="00BC049B"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№ 01-29пп, а также для обеспечения выработки единого формата представления данных в адрес министерств </w:t>
      </w:r>
      <w:r w:rsidR="00BA2DB1"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br/>
      </w:r>
      <w:r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ведомств Чеченской Республики направлены Методические рекомендации по разработке Планов развития отраслей экономики и социальной сферы Чеченской Республики и </w:t>
      </w:r>
      <w:r w:rsidRPr="00A54CB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Методические рекомендации по разработке </w:t>
      </w:r>
      <w:r w:rsidR="00A81457" w:rsidRPr="00A54CB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A54CB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и Планов развития муниципальных районов и городских округов Чеченской Республики </w:t>
      </w:r>
      <w:r w:rsidRPr="00A54CB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период 2022-2024 гг.</w:t>
      </w:r>
    </w:p>
    <w:p w:rsidR="007821CD" w:rsidRPr="00A54CBC" w:rsidRDefault="007821CD" w:rsidP="00A3550B">
      <w:pPr>
        <w:ind w:left="-142" w:right="-1" w:firstLine="710"/>
        <w:rPr>
          <w:szCs w:val="28"/>
        </w:rPr>
      </w:pPr>
      <w:r w:rsidRPr="00A54CBC">
        <w:rPr>
          <w:rFonts w:eastAsia="Times New Roman"/>
          <w:szCs w:val="28"/>
        </w:rPr>
        <w:t xml:space="preserve">Подготовлен доклад «О реализации комплекса мер по повышению инвестиционной привлекательности Чеченской Республики» согласно </w:t>
      </w:r>
      <w:r w:rsidRPr="00A54CBC">
        <w:rPr>
          <w:szCs w:val="28"/>
        </w:rPr>
        <w:t>пункту 4 Плана мероприятий по развитию востребованных специальностей (профессий) и направлений подготовки в соответствии с потребностями рынка труда Чеченской Республики, утвержденного распоряжением Правитель</w:t>
      </w:r>
      <w:r w:rsidR="000834F9" w:rsidRPr="00A54CBC">
        <w:rPr>
          <w:szCs w:val="28"/>
        </w:rPr>
        <w:t>ства Чеченской Республики от 24.07.2020 г.</w:t>
      </w:r>
      <w:r w:rsidRPr="00A54CBC">
        <w:rPr>
          <w:szCs w:val="28"/>
        </w:rPr>
        <w:t xml:space="preserve"> № 308-р.</w:t>
      </w:r>
    </w:p>
    <w:p w:rsidR="00984E41" w:rsidRPr="00A54CBC" w:rsidRDefault="00984E41" w:rsidP="00A3550B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>Сформирован план-график проведения обучающих семинаров, тренингов с органами местного самоуправления, муниципальными предприятиями, учреждениями и организациями на 2022 год и направлен для утверждения в Администрацию Главы и Правительства Чеченской Республики.</w:t>
      </w:r>
    </w:p>
    <w:p w:rsidR="00CD07F7" w:rsidRPr="00A54CBC" w:rsidRDefault="00984E41" w:rsidP="00A3550B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 xml:space="preserve">В Правительство </w:t>
      </w:r>
      <w:r w:rsidR="008A6167" w:rsidRPr="00A54CBC">
        <w:rPr>
          <w:szCs w:val="28"/>
        </w:rPr>
        <w:t xml:space="preserve">Чеченской Республики направлено </w:t>
      </w:r>
      <w:r w:rsidRPr="00A54CBC">
        <w:rPr>
          <w:szCs w:val="28"/>
        </w:rPr>
        <w:t xml:space="preserve">заключение </w:t>
      </w:r>
      <w:r w:rsidR="008A6167" w:rsidRPr="00A54CBC">
        <w:rPr>
          <w:szCs w:val="28"/>
        </w:rPr>
        <w:br/>
      </w:r>
      <w:r w:rsidRPr="00A54CBC">
        <w:rPr>
          <w:szCs w:val="28"/>
        </w:rPr>
        <w:t xml:space="preserve">к модели экономического развития </w:t>
      </w:r>
      <w:proofErr w:type="spellStart"/>
      <w:r w:rsidRPr="00A54CBC">
        <w:rPr>
          <w:szCs w:val="28"/>
        </w:rPr>
        <w:t>Курчалоевского</w:t>
      </w:r>
      <w:proofErr w:type="spellEnd"/>
      <w:r w:rsidRPr="00A54CBC">
        <w:rPr>
          <w:szCs w:val="28"/>
        </w:rPr>
        <w:t xml:space="preserve"> муниципального района Чеченской Республики, утвержденной постановлением администрации </w:t>
      </w:r>
      <w:proofErr w:type="spellStart"/>
      <w:r w:rsidRPr="00A54CBC">
        <w:rPr>
          <w:szCs w:val="28"/>
        </w:rPr>
        <w:t>Курчалоевского</w:t>
      </w:r>
      <w:proofErr w:type="spellEnd"/>
      <w:r w:rsidRPr="00A54CBC">
        <w:rPr>
          <w:szCs w:val="28"/>
        </w:rPr>
        <w:t xml:space="preserve"> муниципального района Чеченской Республики </w:t>
      </w:r>
      <w:r w:rsidR="00EF6296" w:rsidRPr="00A54CBC">
        <w:rPr>
          <w:szCs w:val="28"/>
        </w:rPr>
        <w:br/>
      </w:r>
      <w:r w:rsidRPr="00A54CBC">
        <w:rPr>
          <w:szCs w:val="28"/>
        </w:rPr>
        <w:t>от 25.11.2021</w:t>
      </w:r>
      <w:r w:rsidR="00924E64" w:rsidRPr="00A54CBC">
        <w:rPr>
          <w:szCs w:val="28"/>
        </w:rPr>
        <w:t xml:space="preserve"> г.</w:t>
      </w:r>
      <w:r w:rsidRPr="00A54CBC">
        <w:rPr>
          <w:szCs w:val="28"/>
        </w:rPr>
        <w:t xml:space="preserve"> № 115-р</w:t>
      </w:r>
      <w:r w:rsidR="005F7C9D" w:rsidRPr="00A54CBC">
        <w:rPr>
          <w:szCs w:val="28"/>
        </w:rPr>
        <w:t>.</w:t>
      </w:r>
    </w:p>
    <w:p w:rsidR="00984E41" w:rsidRPr="00A54CBC" w:rsidRDefault="00984E41" w:rsidP="00A3550B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>Подготовлена и проведена процедура подписания Плана мероприятий («Дорожная карта») по реализации Соглашения между Правительством Республики Беларусь и Правительством Чеченской Республики (Российская Федерация) о торгово-экономическом, научно-техническом и куль</w:t>
      </w:r>
      <w:r w:rsidR="00E530B1" w:rsidRPr="00A54CBC">
        <w:rPr>
          <w:szCs w:val="28"/>
        </w:rPr>
        <w:t>турном сотрудничестве на 2022-</w:t>
      </w:r>
      <w:r w:rsidRPr="00A54CBC">
        <w:rPr>
          <w:szCs w:val="28"/>
        </w:rPr>
        <w:t>2023 годы.</w:t>
      </w:r>
    </w:p>
    <w:p w:rsidR="0003481A" w:rsidRPr="00A54CBC" w:rsidRDefault="0003481A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В соответствии с поручением Председателя Правительства Чеченской Республики </w:t>
      </w:r>
      <w:proofErr w:type="spellStart"/>
      <w:r w:rsidRPr="00A54CBC">
        <w:rPr>
          <w:szCs w:val="28"/>
        </w:rPr>
        <w:t>Хучиева</w:t>
      </w:r>
      <w:proofErr w:type="spellEnd"/>
      <w:r w:rsidRPr="00A54CBC">
        <w:rPr>
          <w:szCs w:val="28"/>
        </w:rPr>
        <w:t xml:space="preserve"> М.М подготовлена информация</w:t>
      </w:r>
      <w:r w:rsidR="00863EBE" w:rsidRPr="00A54CBC">
        <w:rPr>
          <w:szCs w:val="28"/>
        </w:rPr>
        <w:t xml:space="preserve"> </w:t>
      </w:r>
      <w:r w:rsidRPr="00A54CBC">
        <w:rPr>
          <w:szCs w:val="28"/>
        </w:rPr>
        <w:t>о фактически созданных и планируемых к созданию новых мест в общеобразовательных организациях на период с 2019-2024 годы.</w:t>
      </w:r>
    </w:p>
    <w:p w:rsidR="0003481A" w:rsidRPr="00A54CBC" w:rsidRDefault="0003481A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>Подготовлены предложения для включения в Долгосрочную программу содействия занятости молодежи Чеченской Республики на период до 2030 года.</w:t>
      </w:r>
    </w:p>
    <w:p w:rsidR="00A97920" w:rsidRPr="00A54CBC" w:rsidRDefault="00A97920" w:rsidP="00A3550B">
      <w:pPr>
        <w:shd w:val="clear" w:color="auto" w:fill="FFFFFF" w:themeFill="background1"/>
        <w:ind w:left="-142" w:right="-1" w:firstLine="710"/>
        <w:contextualSpacing/>
        <w:rPr>
          <w:rFonts w:eastAsia="Times New Roman"/>
          <w:szCs w:val="28"/>
        </w:rPr>
      </w:pPr>
      <w:r w:rsidRPr="00A54CBC">
        <w:rPr>
          <w:szCs w:val="28"/>
        </w:rPr>
        <w:t xml:space="preserve">Проведена работа по заключению между Правительством Чеченской Республики и Минэкономразвития России соглашения о предоставлении </w:t>
      </w:r>
      <w:r w:rsidRPr="00A54CBC">
        <w:rPr>
          <w:szCs w:val="28"/>
        </w:rPr>
        <w:br/>
        <w:t>в 2022 году субсидии из федерального бюджета бюджету Чеченской Республики в размере 526, 315 млн рублей.</w:t>
      </w:r>
    </w:p>
    <w:p w:rsidR="00A97920" w:rsidRPr="00A54CBC" w:rsidRDefault="00A97920" w:rsidP="00A3550B">
      <w:pPr>
        <w:shd w:val="clear" w:color="auto" w:fill="FFFFFF" w:themeFill="background1"/>
        <w:ind w:left="-142" w:right="-1" w:firstLine="710"/>
        <w:contextualSpacing/>
        <w:rPr>
          <w:szCs w:val="25"/>
        </w:rPr>
      </w:pPr>
      <w:r w:rsidRPr="00A54CBC">
        <w:rPr>
          <w:szCs w:val="25"/>
        </w:rPr>
        <w:t xml:space="preserve">Подготовлена информация по потребностям Чеченской Республики </w:t>
      </w:r>
      <w:r w:rsidRPr="00A54CBC">
        <w:rPr>
          <w:szCs w:val="25"/>
        </w:rPr>
        <w:br/>
        <w:t>в создании и модернизации социально значимых объектов с использованием механизма государственно-частно</w:t>
      </w:r>
      <w:r w:rsidR="00E530B1" w:rsidRPr="00A54CBC">
        <w:rPr>
          <w:szCs w:val="25"/>
        </w:rPr>
        <w:t>го партнерства в 2022-2024 гг</w:t>
      </w:r>
      <w:r w:rsidRPr="00A54CBC">
        <w:rPr>
          <w:szCs w:val="25"/>
        </w:rPr>
        <w:t>.</w:t>
      </w:r>
    </w:p>
    <w:p w:rsidR="00A97920" w:rsidRPr="00A54CBC" w:rsidRDefault="00A97920" w:rsidP="00A3550B">
      <w:pPr>
        <w:shd w:val="clear" w:color="auto" w:fill="FFFFFF" w:themeFill="background1"/>
        <w:ind w:left="-142" w:right="-1" w:firstLine="710"/>
        <w:contextualSpacing/>
        <w:rPr>
          <w:szCs w:val="25"/>
        </w:rPr>
      </w:pPr>
      <w:r w:rsidRPr="00A54CBC">
        <w:rPr>
          <w:szCs w:val="25"/>
        </w:rPr>
        <w:t xml:space="preserve">Проведена работа по сбору и направлению в </w:t>
      </w:r>
      <w:proofErr w:type="spellStart"/>
      <w:r w:rsidRPr="00A54CBC">
        <w:rPr>
          <w:szCs w:val="25"/>
        </w:rPr>
        <w:t>МинНацИнформ</w:t>
      </w:r>
      <w:proofErr w:type="spellEnd"/>
      <w:r w:rsidRPr="00A54CBC">
        <w:rPr>
          <w:szCs w:val="25"/>
        </w:rPr>
        <w:t xml:space="preserve"> ЧР информационно-презентационных материалов для подготовки видеоролика </w:t>
      </w:r>
      <w:r w:rsidRPr="00A54CBC">
        <w:rPr>
          <w:szCs w:val="25"/>
        </w:rPr>
        <w:br/>
        <w:t>о социально-экономическом положении и инвестиционном потенциале Чеченской Республики в целях его презентации на Российском инвестиционном форуме в г. Сочи.</w:t>
      </w:r>
    </w:p>
    <w:p w:rsidR="00A97920" w:rsidRPr="00A54CBC" w:rsidRDefault="00A97920" w:rsidP="00A3550B">
      <w:pPr>
        <w:shd w:val="clear" w:color="auto" w:fill="FFFFFF" w:themeFill="background1"/>
        <w:ind w:left="-142" w:right="-1" w:firstLine="710"/>
        <w:contextualSpacing/>
        <w:rPr>
          <w:rFonts w:eastAsia="Times New Roman"/>
          <w:szCs w:val="28"/>
        </w:rPr>
      </w:pPr>
      <w:r w:rsidRPr="00A54CBC">
        <w:rPr>
          <w:szCs w:val="25"/>
        </w:rPr>
        <w:lastRenderedPageBreak/>
        <w:t>П</w:t>
      </w:r>
      <w:r w:rsidR="00C92146" w:rsidRPr="00A54CBC">
        <w:rPr>
          <w:szCs w:val="25"/>
        </w:rPr>
        <w:t>роведена</w:t>
      </w:r>
      <w:r w:rsidRPr="00A54CBC">
        <w:rPr>
          <w:szCs w:val="25"/>
        </w:rPr>
        <w:t xml:space="preserve"> работа по актуализации информационных материалов </w:t>
      </w:r>
      <w:r w:rsidR="00C92146" w:rsidRPr="00A54CBC">
        <w:rPr>
          <w:szCs w:val="25"/>
        </w:rPr>
        <w:br/>
      </w:r>
      <w:r w:rsidRPr="00A54CBC">
        <w:rPr>
          <w:rFonts w:eastAsia="Times New Roman"/>
          <w:szCs w:val="28"/>
        </w:rPr>
        <w:t>в части касающейся инвестиционной деятельности на территории Чеченской Республики за 2021 год.</w:t>
      </w:r>
    </w:p>
    <w:p w:rsidR="00A97920" w:rsidRPr="00A54CBC" w:rsidRDefault="00A97920" w:rsidP="00A3550B">
      <w:pPr>
        <w:shd w:val="clear" w:color="auto" w:fill="FFFFFF" w:themeFill="background1"/>
        <w:ind w:left="-142" w:right="-1" w:firstLine="710"/>
        <w:contextualSpacing/>
        <w:rPr>
          <w:rFonts w:eastAsia="Times New Roman"/>
          <w:szCs w:val="28"/>
        </w:rPr>
      </w:pPr>
      <w:r w:rsidRPr="00A54CBC">
        <w:rPr>
          <w:rFonts w:eastAsia="Times New Roman"/>
          <w:szCs w:val="28"/>
        </w:rPr>
        <w:t xml:space="preserve">В соответствии с </w:t>
      </w:r>
      <w:bookmarkStart w:id="0" w:name="_Hlk87867409"/>
      <w:r w:rsidRPr="00A54CBC">
        <w:rPr>
          <w:rFonts w:eastAsia="Times New Roman"/>
          <w:szCs w:val="28"/>
        </w:rPr>
        <w:t>постановлением Правитель</w:t>
      </w:r>
      <w:r w:rsidR="00924E64" w:rsidRPr="00A54CBC">
        <w:rPr>
          <w:rFonts w:eastAsia="Times New Roman"/>
          <w:szCs w:val="28"/>
        </w:rPr>
        <w:t>ства Чеченской Республики от 29.11.2021 г.</w:t>
      </w:r>
      <w:r w:rsidRPr="00A54CBC">
        <w:rPr>
          <w:rFonts w:eastAsia="Times New Roman"/>
          <w:szCs w:val="28"/>
        </w:rPr>
        <w:t xml:space="preserve"> № 304 </w:t>
      </w:r>
      <w:bookmarkEnd w:id="0"/>
      <w:r w:rsidRPr="00A54CBC">
        <w:rPr>
          <w:rFonts w:eastAsia="Times New Roman"/>
          <w:szCs w:val="28"/>
        </w:rPr>
        <w:t xml:space="preserve">проводится работа по разработке </w:t>
      </w:r>
      <w:r w:rsidRPr="00A54CBC">
        <w:rPr>
          <w:rFonts w:eastAsia="Times New Roman"/>
          <w:szCs w:val="28"/>
        </w:rPr>
        <w:br/>
        <w:t>соглашений о предоставлении субсидии инициаторам инвестиционных проектов, включенных в сводный перечень новых инвестиционных проектов, утвержденных приказами</w:t>
      </w:r>
      <w:r w:rsidR="00C70DCB" w:rsidRPr="00A54CBC">
        <w:rPr>
          <w:rFonts w:eastAsia="Times New Roman"/>
          <w:szCs w:val="28"/>
        </w:rPr>
        <w:t xml:space="preserve"> Минэкономразвития России от 22.11.2021</w:t>
      </w:r>
      <w:r w:rsidR="00953CE3" w:rsidRPr="00A54CBC">
        <w:rPr>
          <w:rFonts w:eastAsia="Times New Roman"/>
          <w:szCs w:val="28"/>
        </w:rPr>
        <w:t xml:space="preserve"> г.</w:t>
      </w:r>
      <w:r w:rsidRPr="00A54CBC">
        <w:rPr>
          <w:rFonts w:eastAsia="Times New Roman"/>
          <w:szCs w:val="28"/>
        </w:rPr>
        <w:t xml:space="preserve"> № 692 </w:t>
      </w:r>
      <w:r w:rsidR="00C70DCB" w:rsidRPr="00A54CBC">
        <w:rPr>
          <w:rFonts w:eastAsia="Times New Roman"/>
          <w:szCs w:val="28"/>
        </w:rPr>
        <w:br/>
        <w:t>и от 15.12.</w:t>
      </w:r>
      <w:r w:rsidRPr="00A54CBC">
        <w:rPr>
          <w:rFonts w:eastAsia="Times New Roman"/>
          <w:szCs w:val="28"/>
        </w:rPr>
        <w:t>2021</w:t>
      </w:r>
      <w:r w:rsidR="00953CE3" w:rsidRPr="00A54CBC">
        <w:rPr>
          <w:rFonts w:eastAsia="Times New Roman"/>
          <w:szCs w:val="28"/>
        </w:rPr>
        <w:t xml:space="preserve"> г.</w:t>
      </w:r>
      <w:r w:rsidRPr="00A54CBC">
        <w:rPr>
          <w:rFonts w:eastAsia="Times New Roman"/>
          <w:szCs w:val="28"/>
        </w:rPr>
        <w:t xml:space="preserve"> № 763.</w:t>
      </w:r>
    </w:p>
    <w:p w:rsidR="00A97920" w:rsidRPr="00A54CBC" w:rsidRDefault="00A97920" w:rsidP="00A3550B">
      <w:pPr>
        <w:shd w:val="clear" w:color="auto" w:fill="FFFFFF" w:themeFill="background1"/>
        <w:ind w:left="-142" w:right="-1" w:firstLine="710"/>
        <w:contextualSpacing/>
        <w:rPr>
          <w:rFonts w:eastAsia="Times New Roman"/>
          <w:szCs w:val="28"/>
        </w:rPr>
      </w:pPr>
      <w:r w:rsidRPr="00A54CBC">
        <w:rPr>
          <w:rFonts w:eastAsia="Times New Roman"/>
          <w:szCs w:val="28"/>
        </w:rPr>
        <w:t xml:space="preserve">Ведется работа по заключению дополнительного соглашения </w:t>
      </w:r>
      <w:r w:rsidRPr="00A54CBC">
        <w:rPr>
          <w:rFonts w:eastAsia="Times New Roman"/>
          <w:szCs w:val="28"/>
        </w:rPr>
        <w:br/>
      </w:r>
      <w:r w:rsidR="00606D2D" w:rsidRPr="00A54CBC">
        <w:rPr>
          <w:rFonts w:eastAsia="Times New Roman"/>
          <w:szCs w:val="28"/>
        </w:rPr>
        <w:t>к</w:t>
      </w:r>
      <w:r w:rsidRPr="00A54CBC">
        <w:rPr>
          <w:rFonts w:eastAsia="Times New Roman"/>
          <w:szCs w:val="28"/>
        </w:rPr>
        <w:t xml:space="preserve"> соглашению об осуществлении имущественного взноса Чеченской Республики в уставный капитал АО «</w:t>
      </w:r>
      <w:proofErr w:type="spellStart"/>
      <w:r w:rsidRPr="00A54CBC">
        <w:rPr>
          <w:rFonts w:eastAsia="Times New Roman"/>
          <w:szCs w:val="28"/>
        </w:rPr>
        <w:t>Чеченнефтехимпром</w:t>
      </w:r>
      <w:proofErr w:type="spellEnd"/>
      <w:r w:rsidRPr="00A54CBC">
        <w:rPr>
          <w:rFonts w:eastAsia="Times New Roman"/>
          <w:szCs w:val="28"/>
        </w:rPr>
        <w:t>» на финансовое обеспечение затрат по созданию объектов инженерной, транспортной, социальной, инновационной и иной и</w:t>
      </w:r>
      <w:r w:rsidR="003A3D0D" w:rsidRPr="00A54CBC">
        <w:rPr>
          <w:rFonts w:eastAsia="Times New Roman"/>
          <w:szCs w:val="28"/>
        </w:rPr>
        <w:t>нфраструктуры ОЭЗ ППТ «Грозный»</w:t>
      </w:r>
      <w:r w:rsidR="00D5202D" w:rsidRPr="00A54CBC">
        <w:rPr>
          <w:rFonts w:eastAsia="Times New Roman"/>
          <w:szCs w:val="28"/>
        </w:rPr>
        <w:t>.</w:t>
      </w:r>
    </w:p>
    <w:p w:rsidR="007B0F7F" w:rsidRPr="00A54CBC" w:rsidRDefault="006B0AE3" w:rsidP="00A3550B">
      <w:pPr>
        <w:tabs>
          <w:tab w:val="left" w:pos="567"/>
        </w:tabs>
        <w:ind w:left="-142" w:right="-1" w:firstLine="710"/>
        <w:rPr>
          <w:szCs w:val="28"/>
        </w:rPr>
      </w:pPr>
      <w:r w:rsidRPr="00A54CBC">
        <w:rPr>
          <w:szCs w:val="28"/>
        </w:rPr>
        <w:t>П</w:t>
      </w:r>
      <w:r w:rsidR="007B0F7F" w:rsidRPr="00A54CBC">
        <w:rPr>
          <w:szCs w:val="28"/>
        </w:rPr>
        <w:t>одготовлен проект письма Главы Ч</w:t>
      </w:r>
      <w:r w:rsidR="0082430A" w:rsidRPr="00A54CBC">
        <w:rPr>
          <w:szCs w:val="28"/>
        </w:rPr>
        <w:t xml:space="preserve">еченской </w:t>
      </w:r>
      <w:r w:rsidR="007B0F7F" w:rsidRPr="00A54CBC">
        <w:rPr>
          <w:szCs w:val="28"/>
        </w:rPr>
        <w:t>Р</w:t>
      </w:r>
      <w:r w:rsidR="0082430A" w:rsidRPr="00A54CBC">
        <w:rPr>
          <w:szCs w:val="28"/>
        </w:rPr>
        <w:t>еспублики</w:t>
      </w:r>
      <w:r w:rsidR="007B0F7F" w:rsidRPr="00A54CBC">
        <w:rPr>
          <w:szCs w:val="28"/>
        </w:rPr>
        <w:t xml:space="preserve"> в адрес Заместителя Председателя Правительства РФ </w:t>
      </w:r>
      <w:proofErr w:type="spellStart"/>
      <w:r w:rsidR="007B0F7F" w:rsidRPr="00A54CBC">
        <w:rPr>
          <w:szCs w:val="28"/>
        </w:rPr>
        <w:t>Новака</w:t>
      </w:r>
      <w:proofErr w:type="spellEnd"/>
      <w:r w:rsidR="007B0F7F" w:rsidRPr="00A54CBC">
        <w:rPr>
          <w:szCs w:val="28"/>
        </w:rPr>
        <w:t xml:space="preserve"> А.В.,</w:t>
      </w:r>
      <w:r w:rsidR="0082430A" w:rsidRPr="00A54CBC">
        <w:rPr>
          <w:szCs w:val="28"/>
        </w:rPr>
        <w:t xml:space="preserve"> </w:t>
      </w:r>
      <w:r w:rsidR="007B0F7F" w:rsidRPr="00A54CBC">
        <w:rPr>
          <w:szCs w:val="28"/>
        </w:rPr>
        <w:t>о строительстве агропромышленных парков на территории Чеченской Республики.</w:t>
      </w:r>
    </w:p>
    <w:p w:rsidR="006C6396" w:rsidRPr="00A54CBC" w:rsidRDefault="006C6396" w:rsidP="00A3550B">
      <w:pPr>
        <w:pStyle w:val="1"/>
        <w:spacing w:before="0" w:after="0"/>
        <w:ind w:left="-142" w:right="-1" w:firstLine="71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A54CB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Проведена </w:t>
      </w:r>
      <w:r w:rsidRPr="00A54CB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работа по подготовке информации о рассмотрении возможности оказания содействия в расширении оказываемого механизма поддержки АО «КАВКАЗ.РФ» в части уровня участия в реализации комплексных инвестиционных проектов и приоритетных инвестиционных проектов Чеченской Республики. </w:t>
      </w:r>
    </w:p>
    <w:p w:rsidR="00F14142" w:rsidRPr="00A54CBC" w:rsidRDefault="00F14142" w:rsidP="00A3550B">
      <w:pPr>
        <w:shd w:val="clear" w:color="auto" w:fill="FFFFFF" w:themeFill="background1"/>
        <w:ind w:left="-142" w:right="-1" w:firstLine="710"/>
        <w:contextualSpacing/>
        <w:rPr>
          <w:rFonts w:eastAsia="Times New Roman"/>
          <w:szCs w:val="28"/>
        </w:rPr>
      </w:pPr>
      <w:r w:rsidRPr="00A54CBC">
        <w:rPr>
          <w:rFonts w:eastAsia="Times New Roman"/>
          <w:szCs w:val="28"/>
        </w:rPr>
        <w:t>Подготовлено и направлено письмо в адрес Министра экономического развития Российской Федерации Решетникова М.Г. о подтверждении согласия Чеченской Республики на передачу Минэкономразвития России права на управление и распоряжение земельными участками, включаемыми в границы расширяемой ОЭЗ ТРТ «</w:t>
      </w:r>
      <w:proofErr w:type="spellStart"/>
      <w:r w:rsidRPr="00A54CBC">
        <w:rPr>
          <w:rFonts w:eastAsia="Times New Roman"/>
          <w:szCs w:val="28"/>
        </w:rPr>
        <w:t>Ведучи</w:t>
      </w:r>
      <w:proofErr w:type="spellEnd"/>
      <w:r w:rsidRPr="00A54CBC">
        <w:rPr>
          <w:rFonts w:eastAsia="Times New Roman"/>
          <w:szCs w:val="28"/>
        </w:rPr>
        <w:t>» в рамках проводимой работы по расширению особой экономической зоны туристско-рекреационного типа «</w:t>
      </w:r>
      <w:proofErr w:type="spellStart"/>
      <w:r w:rsidRPr="00A54CBC">
        <w:rPr>
          <w:rFonts w:eastAsia="Times New Roman"/>
          <w:szCs w:val="28"/>
        </w:rPr>
        <w:t>Ведучи</w:t>
      </w:r>
      <w:proofErr w:type="spellEnd"/>
      <w:r w:rsidRPr="00A54CBC">
        <w:rPr>
          <w:rFonts w:eastAsia="Times New Roman"/>
          <w:szCs w:val="28"/>
        </w:rPr>
        <w:t xml:space="preserve">», расположенной на территории </w:t>
      </w:r>
      <w:proofErr w:type="spellStart"/>
      <w:r w:rsidRPr="00A54CBC">
        <w:rPr>
          <w:rFonts w:eastAsia="Times New Roman"/>
          <w:szCs w:val="28"/>
        </w:rPr>
        <w:t>Итум-Калинского</w:t>
      </w:r>
      <w:proofErr w:type="spellEnd"/>
      <w:r w:rsidRPr="00A54CBC">
        <w:rPr>
          <w:rFonts w:eastAsia="Times New Roman"/>
          <w:szCs w:val="28"/>
        </w:rPr>
        <w:t xml:space="preserve"> муниципального района Чеченской Республики, за счет земельных участков, расположенных на территории </w:t>
      </w:r>
      <w:proofErr w:type="spellStart"/>
      <w:r w:rsidRPr="00A54CBC">
        <w:rPr>
          <w:rFonts w:eastAsia="Times New Roman"/>
          <w:szCs w:val="28"/>
        </w:rPr>
        <w:t>Веденского</w:t>
      </w:r>
      <w:proofErr w:type="spellEnd"/>
      <w:r w:rsidRPr="00A54CBC">
        <w:rPr>
          <w:rFonts w:eastAsia="Times New Roman"/>
          <w:szCs w:val="28"/>
        </w:rPr>
        <w:t xml:space="preserve"> муниципального района Чеченской Республики, прилегающих к озеру «</w:t>
      </w:r>
      <w:proofErr w:type="spellStart"/>
      <w:r w:rsidRPr="00A54CBC">
        <w:rPr>
          <w:rFonts w:eastAsia="Times New Roman"/>
          <w:szCs w:val="28"/>
        </w:rPr>
        <w:t>Кезеной-Ам</w:t>
      </w:r>
      <w:proofErr w:type="spellEnd"/>
      <w:r w:rsidRPr="00A54CBC">
        <w:rPr>
          <w:rFonts w:eastAsia="Times New Roman"/>
          <w:szCs w:val="28"/>
        </w:rPr>
        <w:t>».</w:t>
      </w:r>
    </w:p>
    <w:p w:rsidR="00806903" w:rsidRPr="00A54CBC" w:rsidRDefault="00806903" w:rsidP="00A3550B">
      <w:pPr>
        <w:shd w:val="clear" w:color="auto" w:fill="FFFFFF" w:themeFill="background1"/>
        <w:ind w:left="-142" w:right="-1" w:firstLine="710"/>
        <w:contextualSpacing/>
        <w:rPr>
          <w:rFonts w:eastAsia="Times New Roman"/>
          <w:szCs w:val="28"/>
        </w:rPr>
      </w:pPr>
      <w:r w:rsidRPr="00A54CBC">
        <w:rPr>
          <w:rFonts w:eastAsia="Times New Roman"/>
          <w:szCs w:val="28"/>
        </w:rPr>
        <w:t xml:space="preserve">Подготовлен </w:t>
      </w:r>
      <w:r w:rsidR="000F32DA" w:rsidRPr="00A54CBC">
        <w:rPr>
          <w:rFonts w:eastAsia="Times New Roman"/>
          <w:szCs w:val="28"/>
        </w:rPr>
        <w:t xml:space="preserve">проект доклада </w:t>
      </w:r>
      <w:r w:rsidRPr="00A54CBC">
        <w:rPr>
          <w:rFonts w:eastAsia="Times New Roman"/>
          <w:szCs w:val="28"/>
        </w:rPr>
        <w:t>о ходе реализации «прорывных» проектов Чеченской Республики.</w:t>
      </w:r>
      <w:r w:rsidR="000F32DA" w:rsidRPr="00A54CBC">
        <w:rPr>
          <w:rFonts w:eastAsia="Times New Roman"/>
          <w:szCs w:val="28"/>
        </w:rPr>
        <w:t xml:space="preserve"> в адрес заместителя Председателя Правительства Российской Федерации </w:t>
      </w:r>
      <w:proofErr w:type="spellStart"/>
      <w:r w:rsidR="000F32DA" w:rsidRPr="00A54CBC">
        <w:rPr>
          <w:rFonts w:eastAsia="Times New Roman"/>
          <w:szCs w:val="28"/>
        </w:rPr>
        <w:t>Новака</w:t>
      </w:r>
      <w:proofErr w:type="spellEnd"/>
      <w:r w:rsidR="000F32DA" w:rsidRPr="00A54CBC">
        <w:rPr>
          <w:rFonts w:eastAsia="Times New Roman"/>
          <w:szCs w:val="28"/>
        </w:rPr>
        <w:t xml:space="preserve"> А.В.</w:t>
      </w:r>
    </w:p>
    <w:p w:rsidR="005778C4" w:rsidRPr="00A54CBC" w:rsidRDefault="005778C4" w:rsidP="00A3550B">
      <w:pPr>
        <w:shd w:val="clear" w:color="auto" w:fill="FFFFFF" w:themeFill="background1"/>
        <w:ind w:left="-142" w:right="-1" w:firstLine="710"/>
        <w:contextualSpacing/>
        <w:rPr>
          <w:szCs w:val="28"/>
        </w:rPr>
      </w:pPr>
      <w:r w:rsidRPr="00A54CBC">
        <w:rPr>
          <w:rFonts w:eastAsia="Times New Roman"/>
          <w:szCs w:val="28"/>
        </w:rPr>
        <w:t xml:space="preserve">Проведена работа во взаимодействии с заинтересованными органами исполнительной власти и органами местного самоуправления Чеченской Республики по </w:t>
      </w:r>
      <w:r w:rsidRPr="00A54CBC">
        <w:rPr>
          <w:szCs w:val="28"/>
        </w:rPr>
        <w:t xml:space="preserve">внесению полных и достоверных сведений </w:t>
      </w:r>
      <w:r w:rsidRPr="00A54CBC">
        <w:rPr>
          <w:szCs w:val="28"/>
        </w:rPr>
        <w:br/>
        <w:t xml:space="preserve">в государственную автоматизированную систему «Управление» для расчета в отношении Чеченской Республики показателя «Уровень развития государственно-частного партнерства в субъектах Российской Федерации» </w:t>
      </w:r>
      <w:r w:rsidRPr="00A54CBC">
        <w:rPr>
          <w:szCs w:val="28"/>
        </w:rPr>
        <w:br/>
        <w:t xml:space="preserve">за 2021 год и формирования рейтинга субъектов Российской Федерации </w:t>
      </w:r>
      <w:r w:rsidRPr="00A54CBC">
        <w:rPr>
          <w:szCs w:val="28"/>
        </w:rPr>
        <w:br/>
        <w:t>по уровню развития государственно-частного партнерства.</w:t>
      </w:r>
    </w:p>
    <w:p w:rsidR="0030093E" w:rsidRPr="00A54CBC" w:rsidRDefault="0030093E" w:rsidP="00A3550B">
      <w:pPr>
        <w:shd w:val="clear" w:color="auto" w:fill="FFFFFF" w:themeFill="background1"/>
        <w:ind w:left="-142" w:right="-1" w:firstLine="710"/>
        <w:contextualSpacing/>
        <w:rPr>
          <w:rFonts w:eastAsia="Times New Roman"/>
          <w:szCs w:val="28"/>
        </w:rPr>
      </w:pPr>
      <w:r w:rsidRPr="00A54CBC">
        <w:rPr>
          <w:rFonts w:eastAsia="Times New Roman"/>
          <w:szCs w:val="28"/>
        </w:rPr>
        <w:lastRenderedPageBreak/>
        <w:t>Проведена работа по направлению в Минэкономразвития России информации о действующих мерах господдержки на территории Чеченской Республики.</w:t>
      </w:r>
    </w:p>
    <w:p w:rsidR="001E0B26" w:rsidRPr="00A54CBC" w:rsidRDefault="001E0B26" w:rsidP="00A3550B">
      <w:pPr>
        <w:ind w:left="-142" w:right="-1" w:firstLine="710"/>
        <w:rPr>
          <w:szCs w:val="28"/>
        </w:rPr>
      </w:pPr>
      <w:r w:rsidRPr="00A54CBC">
        <w:rPr>
          <w:rFonts w:eastAsia="Times New Roman"/>
          <w:szCs w:val="28"/>
        </w:rPr>
        <w:t xml:space="preserve">Подготовлены материалы </w:t>
      </w:r>
      <w:r w:rsidRPr="00A54CBC">
        <w:rPr>
          <w:szCs w:val="28"/>
        </w:rPr>
        <w:t>по организации заседания Совета по инвестициям при Главе Чеченской Республики.</w:t>
      </w:r>
    </w:p>
    <w:p w:rsidR="00486BA8" w:rsidRPr="00A54CBC" w:rsidRDefault="00486BA8" w:rsidP="00A3550B">
      <w:pPr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>Подготовлены предложения в соответствии с обращением Председателя Комитета по региональной политике и местному самоуправлению Диденко</w:t>
      </w:r>
      <w:r w:rsidR="006F6EA3" w:rsidRPr="00A54CBC">
        <w:rPr>
          <w:szCs w:val="28"/>
        </w:rPr>
        <w:t xml:space="preserve"> А.Н. к  запланированному на 24.03.</w:t>
      </w:r>
      <w:r w:rsidRPr="00A54CBC">
        <w:rPr>
          <w:szCs w:val="28"/>
        </w:rPr>
        <w:t>2022 г</w:t>
      </w:r>
      <w:r w:rsidR="006F6EA3" w:rsidRPr="00A54CBC">
        <w:rPr>
          <w:szCs w:val="28"/>
        </w:rPr>
        <w:t>.</w:t>
      </w:r>
      <w:r w:rsidR="00812412" w:rsidRPr="00A54CBC">
        <w:rPr>
          <w:szCs w:val="28"/>
        </w:rPr>
        <w:br/>
      </w:r>
      <w:r w:rsidRPr="00A54CBC">
        <w:rPr>
          <w:szCs w:val="28"/>
        </w:rPr>
        <w:t>к проведению «круглому столу» на тему: «Система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Федерации: совершенствование нормативного правового регулирования и механизмов практической реализации»  в части касающейся.</w:t>
      </w:r>
    </w:p>
    <w:p w:rsidR="00486BA8" w:rsidRPr="00A54CBC" w:rsidRDefault="00486BA8" w:rsidP="00A3550B">
      <w:pPr>
        <w:ind w:left="-142" w:right="-1" w:firstLine="710"/>
      </w:pPr>
      <w:r w:rsidRPr="00A54CBC">
        <w:t xml:space="preserve">Проведена работа по уведомлению правообладателей торговых объектов (территорий) о включении торговых объектов (территорий) </w:t>
      </w:r>
      <w:r w:rsidRPr="00A54CBC">
        <w:br/>
        <w:t xml:space="preserve">в перечень торговых объектов (территорий), расположенных в пределах территории Чеченской Республики и подлежащих категорированию </w:t>
      </w:r>
      <w:r w:rsidRPr="00A54CBC">
        <w:br/>
        <w:t>в интересах их антитеррористической защиты.</w:t>
      </w:r>
    </w:p>
    <w:p w:rsidR="00CD07F7" w:rsidRPr="00A54CBC" w:rsidRDefault="00CD07F7" w:rsidP="00A3550B">
      <w:pPr>
        <w:tabs>
          <w:tab w:val="left" w:pos="567"/>
        </w:tabs>
        <w:ind w:left="-142" w:right="-1" w:firstLine="710"/>
        <w:rPr>
          <w:szCs w:val="28"/>
        </w:rPr>
      </w:pPr>
      <w:r w:rsidRPr="00A54CBC">
        <w:rPr>
          <w:szCs w:val="28"/>
        </w:rPr>
        <w:t>Проведена работа по подготовке перечня предприятий, соответствующих критериям участия в мероприятиях национального проекта «Производительность труда» по итогам их деятельности за 2020 год в целях реализации в Чеченской Республике с 2022 года указанного национального проекта.</w:t>
      </w:r>
    </w:p>
    <w:p w:rsidR="001E3168" w:rsidRPr="00A54CBC" w:rsidRDefault="001E3168" w:rsidP="00A3550B">
      <w:pPr>
        <w:tabs>
          <w:tab w:val="left" w:pos="567"/>
        </w:tabs>
        <w:ind w:left="-142" w:right="-1" w:firstLine="710"/>
        <w:rPr>
          <w:szCs w:val="28"/>
        </w:rPr>
      </w:pPr>
      <w:r w:rsidRPr="00A54CBC">
        <w:rPr>
          <w:bCs/>
          <w:szCs w:val="28"/>
        </w:rPr>
        <w:t xml:space="preserve">Ведется работа по подготовке отчета </w:t>
      </w:r>
      <w:r w:rsidRPr="00A54CBC">
        <w:rPr>
          <w:szCs w:val="28"/>
        </w:rPr>
        <w:t>об итогах реализации программы «Социально-экономическое развитие горных территорий (</w:t>
      </w:r>
      <w:proofErr w:type="spellStart"/>
      <w:r w:rsidRPr="00A54CBC">
        <w:rPr>
          <w:szCs w:val="28"/>
        </w:rPr>
        <w:t>Веденского</w:t>
      </w:r>
      <w:proofErr w:type="spellEnd"/>
      <w:r w:rsidRPr="00A54CBC">
        <w:rPr>
          <w:szCs w:val="28"/>
        </w:rPr>
        <w:t xml:space="preserve">, </w:t>
      </w:r>
      <w:proofErr w:type="spellStart"/>
      <w:r w:rsidRPr="00A54CBC">
        <w:rPr>
          <w:szCs w:val="28"/>
        </w:rPr>
        <w:t>Итум-Калинского</w:t>
      </w:r>
      <w:proofErr w:type="spellEnd"/>
      <w:r w:rsidRPr="00A54CBC">
        <w:rPr>
          <w:szCs w:val="28"/>
        </w:rPr>
        <w:t>, Ножай-</w:t>
      </w:r>
      <w:proofErr w:type="spellStart"/>
      <w:r w:rsidRPr="00A54CBC">
        <w:rPr>
          <w:szCs w:val="28"/>
        </w:rPr>
        <w:t>Юртовского</w:t>
      </w:r>
      <w:proofErr w:type="spellEnd"/>
      <w:r w:rsidRPr="00A54CBC">
        <w:rPr>
          <w:szCs w:val="28"/>
        </w:rPr>
        <w:t xml:space="preserve">, </w:t>
      </w:r>
      <w:proofErr w:type="spellStart"/>
      <w:r w:rsidRPr="00A54CBC">
        <w:rPr>
          <w:szCs w:val="28"/>
        </w:rPr>
        <w:t>Шатойского</w:t>
      </w:r>
      <w:proofErr w:type="spellEnd"/>
      <w:r w:rsidRPr="00A54CBC">
        <w:rPr>
          <w:szCs w:val="28"/>
        </w:rPr>
        <w:t xml:space="preserve">, </w:t>
      </w:r>
      <w:proofErr w:type="spellStart"/>
      <w:r w:rsidRPr="00A54CBC">
        <w:rPr>
          <w:szCs w:val="28"/>
        </w:rPr>
        <w:t>Шаройского</w:t>
      </w:r>
      <w:proofErr w:type="spellEnd"/>
      <w:r w:rsidRPr="00A54CBC">
        <w:rPr>
          <w:szCs w:val="28"/>
        </w:rPr>
        <w:t xml:space="preserve"> муниципальных районов) Чеченской Республики» за 2021 год.</w:t>
      </w:r>
    </w:p>
    <w:p w:rsidR="001E3168" w:rsidRPr="00A54CBC" w:rsidRDefault="001E3168" w:rsidP="00A3550B">
      <w:pPr>
        <w:tabs>
          <w:tab w:val="left" w:pos="567"/>
        </w:tabs>
        <w:ind w:left="-142" w:right="-1" w:firstLine="710"/>
        <w:rPr>
          <w:szCs w:val="28"/>
        </w:rPr>
      </w:pPr>
      <w:r w:rsidRPr="00A54CBC">
        <w:t xml:space="preserve">Подготовлены информационно-справочные материалы о социально-экономическом положении </w:t>
      </w:r>
      <w:proofErr w:type="spellStart"/>
      <w:r w:rsidRPr="00A54CBC">
        <w:t>Ачхой-Мартановского</w:t>
      </w:r>
      <w:proofErr w:type="spellEnd"/>
      <w:r w:rsidRPr="00A54CBC">
        <w:t xml:space="preserve">, Грозненского, </w:t>
      </w:r>
      <w:proofErr w:type="spellStart"/>
      <w:r w:rsidRPr="00A54CBC">
        <w:t>Итум-Калинского</w:t>
      </w:r>
      <w:proofErr w:type="spellEnd"/>
      <w:r w:rsidRPr="00A54CBC">
        <w:t xml:space="preserve">, </w:t>
      </w:r>
      <w:proofErr w:type="spellStart"/>
      <w:r w:rsidRPr="00A54CBC">
        <w:t>Курчалоевского</w:t>
      </w:r>
      <w:proofErr w:type="spellEnd"/>
      <w:r w:rsidRPr="00A54CBC">
        <w:t>, Ножай-</w:t>
      </w:r>
      <w:proofErr w:type="spellStart"/>
      <w:r w:rsidRPr="00A54CBC">
        <w:t>Юртовского</w:t>
      </w:r>
      <w:proofErr w:type="spellEnd"/>
      <w:r w:rsidRPr="00A54CBC">
        <w:t xml:space="preserve">, </w:t>
      </w:r>
      <w:proofErr w:type="spellStart"/>
      <w:r w:rsidRPr="00A54CBC">
        <w:t>Серноводского</w:t>
      </w:r>
      <w:proofErr w:type="spellEnd"/>
      <w:r w:rsidRPr="00A54CBC">
        <w:t xml:space="preserve">, </w:t>
      </w:r>
      <w:proofErr w:type="spellStart"/>
      <w:r w:rsidRPr="00A54CBC">
        <w:t>Шаройского</w:t>
      </w:r>
      <w:proofErr w:type="spellEnd"/>
      <w:r w:rsidRPr="00A54CBC">
        <w:t xml:space="preserve"> и </w:t>
      </w:r>
      <w:proofErr w:type="spellStart"/>
      <w:r w:rsidRPr="00A54CBC">
        <w:t>Шелковского</w:t>
      </w:r>
      <w:proofErr w:type="spellEnd"/>
      <w:r w:rsidRPr="00A54CBC">
        <w:t xml:space="preserve"> муниципальных районов Чеченской Республики по итогам 2021 года.</w:t>
      </w:r>
    </w:p>
    <w:p w:rsidR="008640AB" w:rsidRPr="00A54CBC" w:rsidRDefault="008640AB" w:rsidP="00A3550B">
      <w:pPr>
        <w:widowControl w:val="0"/>
        <w:ind w:left="-142" w:right="-1" w:firstLine="710"/>
        <w:rPr>
          <w:szCs w:val="28"/>
        </w:rPr>
      </w:pPr>
      <w:r w:rsidRPr="00A54CBC">
        <w:rPr>
          <w:bCs/>
          <w:color w:val="000000"/>
          <w:szCs w:val="28"/>
          <w:shd w:val="clear" w:color="auto" w:fill="FFFFFF"/>
        </w:rPr>
        <w:t xml:space="preserve">Осуществлено </w:t>
      </w:r>
      <w:r w:rsidRPr="00A54CBC">
        <w:t>подключение к системе МФЦ ЧР «РМФЦ»</w:t>
      </w:r>
      <w:r w:rsidR="00CD7038" w:rsidRPr="00A54CBC">
        <w:t xml:space="preserve"> </w:t>
      </w:r>
      <w:r w:rsidRPr="00A54CBC">
        <w:rPr>
          <w:bCs/>
          <w:color w:val="000000"/>
          <w:szCs w:val="28"/>
          <w:shd w:val="clear" w:color="auto" w:fill="FFFFFF"/>
        </w:rPr>
        <w:t>государственной информационной системы жилищно-коммунального хозяйства.</w:t>
      </w:r>
    </w:p>
    <w:p w:rsidR="008640AB" w:rsidRPr="00A54CBC" w:rsidRDefault="008640AB" w:rsidP="00A3550B">
      <w:pPr>
        <w:widowControl w:val="0"/>
        <w:ind w:left="-142" w:right="-1" w:firstLine="710"/>
        <w:rPr>
          <w:szCs w:val="28"/>
        </w:rPr>
      </w:pPr>
      <w:r w:rsidRPr="00A54CBC">
        <w:rPr>
          <w:szCs w:val="28"/>
        </w:rPr>
        <w:t xml:space="preserve">Также начата работа по мониторингу внедрения антимонопольного </w:t>
      </w:r>
      <w:proofErr w:type="spellStart"/>
      <w:r w:rsidRPr="00A54CBC">
        <w:rPr>
          <w:szCs w:val="28"/>
        </w:rPr>
        <w:t>комплаенса</w:t>
      </w:r>
      <w:proofErr w:type="spellEnd"/>
      <w:r w:rsidRPr="00A54CBC">
        <w:rPr>
          <w:szCs w:val="28"/>
        </w:rPr>
        <w:t xml:space="preserve"> в органах исполнительной власти и органах местного самоуправления Чеченской Республики, утвержденного Национальным планом развития конкуренции в Российской Федерации на 2018-2020 годы                        в соответствии с Указом Президента Российской Федерации от 21.12.2017</w:t>
      </w:r>
      <w:r w:rsidR="00AC39A0" w:rsidRPr="00A54CBC">
        <w:rPr>
          <w:szCs w:val="28"/>
        </w:rPr>
        <w:t xml:space="preserve"> г.</w:t>
      </w:r>
      <w:r w:rsidRPr="00A54CBC">
        <w:rPr>
          <w:szCs w:val="28"/>
        </w:rPr>
        <w:t xml:space="preserve">                        № 618 «Об основных направлениях государственной политики по развитию конкуренции».</w:t>
      </w:r>
    </w:p>
    <w:p w:rsidR="005778C4" w:rsidRPr="00A54CBC" w:rsidRDefault="008640AB" w:rsidP="00A3550B">
      <w:pPr>
        <w:widowControl w:val="0"/>
        <w:ind w:left="-142" w:right="-1" w:firstLine="710"/>
        <w:rPr>
          <w:szCs w:val="28"/>
        </w:rPr>
      </w:pPr>
      <w:r w:rsidRPr="00A54CBC">
        <w:rPr>
          <w:szCs w:val="28"/>
        </w:rPr>
        <w:t xml:space="preserve">Во исполнение пункта 27 Национального плана противодействия </w:t>
      </w:r>
      <w:r w:rsidRPr="00A54CBC">
        <w:rPr>
          <w:szCs w:val="28"/>
        </w:rPr>
        <w:lastRenderedPageBreak/>
        <w:t>коррупции на 2021-2024 годы, утвержденного Указом Президента Российской Федерации от 16.08.2021</w:t>
      </w:r>
      <w:r w:rsidR="00CD7038" w:rsidRPr="00A54CBC">
        <w:rPr>
          <w:szCs w:val="28"/>
        </w:rPr>
        <w:t xml:space="preserve"> г.</w:t>
      </w:r>
      <w:r w:rsidRPr="00A54CBC">
        <w:rPr>
          <w:szCs w:val="28"/>
        </w:rPr>
        <w:t xml:space="preserve"> № 478 «О национальном плане противодействия коррупции на 2021-2024 годы» подготовлен доклад</w:t>
      </w:r>
      <w:r w:rsidR="00DE558F" w:rsidRPr="00A54CBC">
        <w:rPr>
          <w:szCs w:val="28"/>
        </w:rPr>
        <w:t xml:space="preserve"> </w:t>
      </w:r>
      <w:r w:rsidRPr="00A54CBC">
        <w:rPr>
          <w:szCs w:val="28"/>
        </w:rPr>
        <w:t>о результатах социологического исследования в целях оценки уровня коррупции в Чеченской Республике за 2021 год, проведенного в соответствии с методикой, утвержденной постановлением Правительства Российской Федерации от 25.05.2019</w:t>
      </w:r>
      <w:r w:rsidR="00CD7038" w:rsidRPr="00A54CBC">
        <w:rPr>
          <w:szCs w:val="28"/>
        </w:rPr>
        <w:t xml:space="preserve"> г.</w:t>
      </w:r>
      <w:r w:rsidRPr="00A54CBC">
        <w:rPr>
          <w:szCs w:val="28"/>
        </w:rPr>
        <w:t xml:space="preserve"> № 662.</w:t>
      </w:r>
    </w:p>
    <w:p w:rsidR="00A97920" w:rsidRPr="00A54CBC" w:rsidRDefault="00A97920" w:rsidP="00A3550B">
      <w:pPr>
        <w:shd w:val="clear" w:color="auto" w:fill="FFFFFF" w:themeFill="background1"/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>В соответствии с распоряжением Правитель</w:t>
      </w:r>
      <w:r w:rsidR="00AC7DB5" w:rsidRPr="00A54CBC">
        <w:rPr>
          <w:szCs w:val="28"/>
        </w:rPr>
        <w:t>ства Чеченской Республики от 30.03.2015 г.</w:t>
      </w:r>
      <w:r w:rsidRPr="00A54CBC">
        <w:rPr>
          <w:szCs w:val="28"/>
        </w:rPr>
        <w:t xml:space="preserve"> № 70-р проводится работа по сбору сводной информации </w:t>
      </w:r>
      <w:r w:rsidR="005D28D5" w:rsidRPr="00A54CBC">
        <w:rPr>
          <w:szCs w:val="28"/>
        </w:rPr>
        <w:br/>
      </w:r>
      <w:r w:rsidRPr="00A54CBC">
        <w:rPr>
          <w:szCs w:val="28"/>
        </w:rPr>
        <w:t>о реализованных, реализуемых и планируемых к реализации</w:t>
      </w:r>
      <w:r w:rsidR="00114239" w:rsidRPr="00A54CBC">
        <w:rPr>
          <w:szCs w:val="28"/>
        </w:rPr>
        <w:t xml:space="preserve"> </w:t>
      </w:r>
      <w:r w:rsidRPr="00A54CBC">
        <w:rPr>
          <w:szCs w:val="28"/>
        </w:rPr>
        <w:t>на территории Чеченской Республики инвестиционных проектах по итогам 2021 года.</w:t>
      </w:r>
    </w:p>
    <w:p w:rsidR="00AA3844" w:rsidRPr="00A54CBC" w:rsidRDefault="00AA3844" w:rsidP="00A3550B">
      <w:pPr>
        <w:widowControl w:val="0"/>
        <w:ind w:left="-142" w:right="-1" w:firstLine="710"/>
        <w:rPr>
          <w:szCs w:val="28"/>
        </w:rPr>
      </w:pPr>
      <w:r w:rsidRPr="00A54CBC">
        <w:rPr>
          <w:szCs w:val="28"/>
        </w:rPr>
        <w:t>Подготовлена</w:t>
      </w:r>
      <w:r w:rsidR="00DB75F3" w:rsidRPr="00A54CBC">
        <w:rPr>
          <w:szCs w:val="28"/>
        </w:rPr>
        <w:t xml:space="preserve"> и направлена </w:t>
      </w:r>
      <w:r w:rsidR="00943289" w:rsidRPr="00A54CBC">
        <w:rPr>
          <w:szCs w:val="28"/>
        </w:rPr>
        <w:t xml:space="preserve">информация </w:t>
      </w:r>
      <w:r w:rsidR="00DB75F3" w:rsidRPr="00A54CBC">
        <w:rPr>
          <w:szCs w:val="28"/>
        </w:rPr>
        <w:t>в адрес</w:t>
      </w:r>
      <w:r w:rsidRPr="00A54CBC">
        <w:rPr>
          <w:szCs w:val="28"/>
        </w:rPr>
        <w:t xml:space="preserve"> Председател</w:t>
      </w:r>
      <w:r w:rsidR="00943289" w:rsidRPr="00A54CBC">
        <w:rPr>
          <w:szCs w:val="28"/>
        </w:rPr>
        <w:t>я</w:t>
      </w:r>
      <w:r w:rsidRPr="00A54CBC">
        <w:rPr>
          <w:szCs w:val="28"/>
        </w:rPr>
        <w:t xml:space="preserve"> Комитета Народного Собрания РФ </w:t>
      </w:r>
      <w:proofErr w:type="spellStart"/>
      <w:r w:rsidRPr="00A54CBC">
        <w:rPr>
          <w:szCs w:val="28"/>
        </w:rPr>
        <w:t>Кутепов</w:t>
      </w:r>
      <w:r w:rsidR="00943289" w:rsidRPr="00A54CBC">
        <w:rPr>
          <w:szCs w:val="28"/>
        </w:rPr>
        <w:t>а</w:t>
      </w:r>
      <w:proofErr w:type="spellEnd"/>
      <w:r w:rsidRPr="00A54CBC">
        <w:rPr>
          <w:szCs w:val="28"/>
        </w:rPr>
        <w:t xml:space="preserve"> А.В. на тему «О мерах по переходу к круглосуточному предоставлению большинства государственных </w:t>
      </w:r>
      <w:r w:rsidRPr="00A54CBC">
        <w:rPr>
          <w:szCs w:val="28"/>
        </w:rPr>
        <w:br/>
        <w:t>и муниципальных услуг б</w:t>
      </w:r>
      <w:r w:rsidR="00DB75F3" w:rsidRPr="00A54CBC">
        <w:rPr>
          <w:szCs w:val="28"/>
        </w:rPr>
        <w:t>ез личного присутствия граждан».</w:t>
      </w:r>
    </w:p>
    <w:p w:rsidR="00E91445" w:rsidRPr="00A54CBC" w:rsidRDefault="00E91445" w:rsidP="00A3550B">
      <w:pPr>
        <w:ind w:left="-142" w:right="-1" w:firstLine="710"/>
        <w:rPr>
          <w:bCs/>
          <w:szCs w:val="28"/>
        </w:rPr>
      </w:pPr>
      <w:r w:rsidRPr="00A54CBC">
        <w:rPr>
          <w:szCs w:val="28"/>
        </w:rPr>
        <w:t xml:space="preserve">Разработан и проходит процедуру </w:t>
      </w:r>
      <w:r w:rsidRPr="00A54CBC">
        <w:rPr>
          <w:rFonts w:eastAsia="Times New Roman"/>
          <w:szCs w:val="28"/>
        </w:rPr>
        <w:t xml:space="preserve">согласования проект приказа </w:t>
      </w:r>
      <w:r w:rsidRPr="00A54CBC">
        <w:rPr>
          <w:rFonts w:eastAsia="Times New Roman"/>
          <w:szCs w:val="28"/>
        </w:rPr>
        <w:br/>
        <w:t>«Об утверждении Порядка определения объема и условий предоставления государственному бюджетному учреждению Чеченской Республики «Республиканский многофункциональный центр предоставления государственных и муниципальных услуг» подведомственному</w:t>
      </w:r>
      <w:r w:rsidR="009767A0" w:rsidRPr="00A54CBC">
        <w:rPr>
          <w:rFonts w:eastAsia="Times New Roman"/>
          <w:szCs w:val="28"/>
        </w:rPr>
        <w:t xml:space="preserve"> </w:t>
      </w:r>
      <w:r w:rsidRPr="00A54CBC">
        <w:rPr>
          <w:rFonts w:eastAsia="Times New Roman"/>
          <w:szCs w:val="28"/>
        </w:rPr>
        <w:t>Министерству экономического, территориального развития и торговли Чеченской Республики субсидий в соответствии с абзацем вторым пункта 1 статьи 78.1 Бюджетного кодекса Российской Федерации», разработанный</w:t>
      </w:r>
      <w:r w:rsidR="00834162" w:rsidRPr="00A54CBC">
        <w:rPr>
          <w:rFonts w:eastAsia="Times New Roman"/>
          <w:szCs w:val="28"/>
        </w:rPr>
        <w:t xml:space="preserve"> </w:t>
      </w:r>
      <w:r w:rsidRPr="00A54CBC">
        <w:rPr>
          <w:rFonts w:eastAsia="Times New Roman"/>
          <w:szCs w:val="28"/>
        </w:rPr>
        <w:t xml:space="preserve">в соответствии </w:t>
      </w:r>
      <w:r w:rsidR="00834162" w:rsidRPr="00A54CBC">
        <w:rPr>
          <w:rFonts w:eastAsia="Times New Roman"/>
          <w:szCs w:val="28"/>
        </w:rPr>
        <w:br/>
      </w:r>
      <w:r w:rsidRPr="00A54CBC">
        <w:rPr>
          <w:rFonts w:eastAsia="Times New Roman"/>
          <w:szCs w:val="28"/>
        </w:rPr>
        <w:t xml:space="preserve">с </w:t>
      </w:r>
      <w:r w:rsidRPr="00A54CBC">
        <w:rPr>
          <w:szCs w:val="28"/>
        </w:rPr>
        <w:t>постановлением Правительства Российской Федерации</w:t>
      </w:r>
      <w:r w:rsidR="00834162" w:rsidRPr="00A54CBC">
        <w:rPr>
          <w:szCs w:val="28"/>
        </w:rPr>
        <w:t xml:space="preserve"> </w:t>
      </w:r>
      <w:r w:rsidR="006F6EA3" w:rsidRPr="00A54CBC">
        <w:rPr>
          <w:szCs w:val="28"/>
        </w:rPr>
        <w:t>от 22.02.2020</w:t>
      </w:r>
      <w:r w:rsidR="003660E8" w:rsidRPr="00A54CBC">
        <w:rPr>
          <w:szCs w:val="28"/>
        </w:rPr>
        <w:t xml:space="preserve"> г.</w:t>
      </w:r>
      <w:r w:rsidRPr="00A54CBC">
        <w:rPr>
          <w:szCs w:val="28"/>
        </w:rPr>
        <w:t xml:space="preserve">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FE4E48" w:rsidRPr="00A54CBC" w:rsidRDefault="00FE4E48" w:rsidP="00A3550B">
      <w:pPr>
        <w:widowControl w:val="0"/>
        <w:ind w:left="-142" w:right="-1" w:firstLine="710"/>
        <w:rPr>
          <w:szCs w:val="28"/>
        </w:rPr>
      </w:pPr>
      <w:r w:rsidRPr="00A54CBC">
        <w:rPr>
          <w:szCs w:val="28"/>
        </w:rPr>
        <w:t>Согласов</w:t>
      </w:r>
      <w:r w:rsidR="00943289" w:rsidRPr="00A54CBC">
        <w:rPr>
          <w:szCs w:val="28"/>
        </w:rPr>
        <w:t xml:space="preserve">ан с </w:t>
      </w:r>
      <w:proofErr w:type="spellStart"/>
      <w:r w:rsidR="00943289" w:rsidRPr="00A54CBC">
        <w:rPr>
          <w:szCs w:val="28"/>
        </w:rPr>
        <w:t>Росреестром</w:t>
      </w:r>
      <w:proofErr w:type="spellEnd"/>
      <w:r w:rsidR="00943289" w:rsidRPr="00A54CBC">
        <w:rPr>
          <w:szCs w:val="28"/>
        </w:rPr>
        <w:t xml:space="preserve"> план-</w:t>
      </w:r>
      <w:r w:rsidRPr="00A54CBC">
        <w:rPr>
          <w:szCs w:val="28"/>
        </w:rPr>
        <w:t xml:space="preserve">график подготовки специалистов многофункциональных центров предоставления государственных и муниципальных услуг Чеченской Республики, задействованных при приеме документов на предоставление услуг </w:t>
      </w:r>
      <w:proofErr w:type="spellStart"/>
      <w:r w:rsidRPr="00A54CBC">
        <w:rPr>
          <w:szCs w:val="28"/>
        </w:rPr>
        <w:t>Росреестра</w:t>
      </w:r>
      <w:proofErr w:type="spellEnd"/>
      <w:r w:rsidRPr="00A54CBC">
        <w:rPr>
          <w:szCs w:val="28"/>
        </w:rPr>
        <w:t xml:space="preserve"> по при</w:t>
      </w:r>
      <w:r w:rsidR="00943289" w:rsidRPr="00A54CBC">
        <w:rPr>
          <w:szCs w:val="28"/>
        </w:rPr>
        <w:t xml:space="preserve">нципу «одного окна» на 2022 год, а также </w:t>
      </w:r>
      <w:r w:rsidRPr="00A54CBC">
        <w:rPr>
          <w:szCs w:val="28"/>
        </w:rPr>
        <w:t xml:space="preserve">направлены сведения об оказании государственных услуг </w:t>
      </w:r>
      <w:proofErr w:type="spellStart"/>
      <w:r w:rsidRPr="00A54CBC">
        <w:rPr>
          <w:szCs w:val="28"/>
        </w:rPr>
        <w:t>Росреестра</w:t>
      </w:r>
      <w:proofErr w:type="spellEnd"/>
      <w:r w:rsidRPr="00A54CBC">
        <w:rPr>
          <w:szCs w:val="28"/>
        </w:rPr>
        <w:t xml:space="preserve"> через многофункциональные центры предоставления государственных и муниципальных услуг Чеченской Республики.</w:t>
      </w:r>
    </w:p>
    <w:p w:rsidR="000D2033" w:rsidRPr="00A54CBC" w:rsidRDefault="00FE4E48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>В соответствии с о</w:t>
      </w:r>
      <w:r w:rsidR="008F4C81" w:rsidRPr="00A54CBC">
        <w:rPr>
          <w:szCs w:val="28"/>
        </w:rPr>
        <w:t>бязательствами Соглашения от 02.02.2021</w:t>
      </w:r>
      <w:r w:rsidR="003660E8" w:rsidRPr="00A54CBC">
        <w:rPr>
          <w:szCs w:val="28"/>
        </w:rPr>
        <w:t xml:space="preserve"> г.</w:t>
      </w:r>
      <w:r w:rsidR="00A8548E" w:rsidRPr="00A54CBC">
        <w:rPr>
          <w:szCs w:val="28"/>
        </w:rPr>
        <w:br/>
      </w:r>
      <w:r w:rsidRPr="00A54CBC">
        <w:rPr>
          <w:szCs w:val="28"/>
        </w:rPr>
        <w:t xml:space="preserve">№ 01-01-06/06-34 между Минфином России и Правительством Чеченской Республики о мерах по социально-экономическому развитию </w:t>
      </w:r>
      <w:r w:rsidR="00FA1F31" w:rsidRPr="00A54CBC">
        <w:rPr>
          <w:szCs w:val="28"/>
        </w:rPr>
        <w:br/>
      </w:r>
      <w:r w:rsidRPr="00A54CBC">
        <w:rPr>
          <w:szCs w:val="28"/>
        </w:rPr>
        <w:t>и оздоровлению государственны</w:t>
      </w:r>
      <w:r w:rsidR="00606D2D" w:rsidRPr="00A54CBC">
        <w:rPr>
          <w:szCs w:val="28"/>
        </w:rPr>
        <w:t>х финансов Чеченской Республики</w:t>
      </w:r>
      <w:r w:rsidRPr="00A54CBC">
        <w:rPr>
          <w:szCs w:val="28"/>
        </w:rPr>
        <w:t xml:space="preserve"> по недопущению увеличения общей численности работников органов государственной власти и государственных учреждений Чеченской Республики, </w:t>
      </w:r>
      <w:r w:rsidR="00C672AC" w:rsidRPr="00A54CBC">
        <w:rPr>
          <w:szCs w:val="28"/>
        </w:rPr>
        <w:t xml:space="preserve">на согласование направлены письма </w:t>
      </w:r>
      <w:r w:rsidRPr="00A54CBC">
        <w:rPr>
          <w:szCs w:val="28"/>
        </w:rPr>
        <w:t>в адрес Минфина России.</w:t>
      </w:r>
    </w:p>
    <w:p w:rsidR="0053055B" w:rsidRPr="00A54CBC" w:rsidRDefault="00384A01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>Разработаны и направлены в установленном порядке на согласование проекты паспортов по региональным проектам</w:t>
      </w:r>
      <w:r w:rsidR="006035DC" w:rsidRPr="00A54CBC">
        <w:rPr>
          <w:szCs w:val="28"/>
        </w:rPr>
        <w:t>:</w:t>
      </w:r>
      <w:r w:rsidR="00C672AC" w:rsidRPr="00A54CBC">
        <w:rPr>
          <w:szCs w:val="28"/>
        </w:rPr>
        <w:t xml:space="preserve"> </w:t>
      </w:r>
    </w:p>
    <w:p w:rsidR="0053055B" w:rsidRPr="00A54CBC" w:rsidRDefault="00384A01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lastRenderedPageBreak/>
        <w:t xml:space="preserve">«Акселерация субъектов малого и среднего предпринимательства», «Создание благоприятных условий для осуществления деятельности </w:t>
      </w:r>
      <w:proofErr w:type="spellStart"/>
      <w:r w:rsidRPr="00A54CBC">
        <w:rPr>
          <w:szCs w:val="28"/>
        </w:rPr>
        <w:t>самозанятыми</w:t>
      </w:r>
      <w:proofErr w:type="spellEnd"/>
      <w:r w:rsidRPr="00A54CBC">
        <w:rPr>
          <w:szCs w:val="28"/>
        </w:rPr>
        <w:t xml:space="preserve"> гражд</w:t>
      </w:r>
      <w:r w:rsidR="0053055B" w:rsidRPr="00A54CBC">
        <w:rPr>
          <w:szCs w:val="28"/>
        </w:rPr>
        <w:t>анами (Чеченская Республика)»;</w:t>
      </w:r>
    </w:p>
    <w:p w:rsidR="00FE4E48" w:rsidRPr="00A54CBC" w:rsidRDefault="00384A01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>«Создание условий для легкого старта и комфортного ведения бизнеса».</w:t>
      </w:r>
    </w:p>
    <w:p w:rsidR="00A97920" w:rsidRPr="00A54CBC" w:rsidRDefault="005F7C9D" w:rsidP="00A3550B">
      <w:pPr>
        <w:shd w:val="clear" w:color="auto" w:fill="FFFFFF" w:themeFill="background1"/>
        <w:ind w:left="-142" w:right="-1" w:firstLine="710"/>
        <w:contextualSpacing/>
        <w:rPr>
          <w:rFonts w:eastAsia="Times New Roman"/>
          <w:szCs w:val="28"/>
        </w:rPr>
      </w:pPr>
      <w:r w:rsidRPr="00A54CBC">
        <w:rPr>
          <w:rFonts w:eastAsia="Times New Roman"/>
          <w:szCs w:val="28"/>
        </w:rPr>
        <w:t>П</w:t>
      </w:r>
      <w:r w:rsidR="00A97920" w:rsidRPr="00A54CBC">
        <w:rPr>
          <w:rFonts w:eastAsia="Times New Roman"/>
          <w:szCs w:val="28"/>
        </w:rPr>
        <w:t>одготовлено и проведено совещание с участием инициаторов приоритетных инвестиционных проектов Чеченской Республики, представителей органов местного самоуправления муниципальных образований Чеченской Республики, представителей бизнес сообщества по вопросу рассмотрения проблем</w:t>
      </w:r>
      <w:r w:rsidR="00B07FE9" w:rsidRPr="00A54CBC">
        <w:rPr>
          <w:rFonts w:eastAsia="Times New Roman"/>
          <w:szCs w:val="28"/>
        </w:rPr>
        <w:t>ных</w:t>
      </w:r>
      <w:r w:rsidR="00EA7028" w:rsidRPr="00A54CBC">
        <w:rPr>
          <w:rFonts w:eastAsia="Times New Roman"/>
          <w:szCs w:val="28"/>
        </w:rPr>
        <w:t xml:space="preserve"> </w:t>
      </w:r>
      <w:r w:rsidR="00A97920" w:rsidRPr="00A54CBC">
        <w:rPr>
          <w:rFonts w:eastAsia="Times New Roman"/>
          <w:szCs w:val="28"/>
        </w:rPr>
        <w:t>вопросов</w:t>
      </w:r>
      <w:r w:rsidR="00EE2D64" w:rsidRPr="00A54CBC">
        <w:rPr>
          <w:rFonts w:eastAsia="Times New Roman"/>
          <w:szCs w:val="28"/>
        </w:rPr>
        <w:t>,</w:t>
      </w:r>
      <w:r w:rsidR="00A97920" w:rsidRPr="00A54CBC">
        <w:rPr>
          <w:rFonts w:eastAsia="Times New Roman"/>
          <w:szCs w:val="28"/>
        </w:rPr>
        <w:t xml:space="preserve"> препятствующих реализации инвестиционных пр</w:t>
      </w:r>
      <w:r w:rsidR="001E084E" w:rsidRPr="00A54CBC">
        <w:rPr>
          <w:rFonts w:eastAsia="Times New Roman"/>
          <w:szCs w:val="28"/>
        </w:rPr>
        <w:t>оектов на территории республики</w:t>
      </w:r>
      <w:r w:rsidR="00C672AC" w:rsidRPr="00A54CBC">
        <w:rPr>
          <w:rFonts w:eastAsia="Times New Roman"/>
          <w:szCs w:val="28"/>
        </w:rPr>
        <w:t>.</w:t>
      </w:r>
    </w:p>
    <w:p w:rsidR="000A37A0" w:rsidRPr="00A54CBC" w:rsidRDefault="000A37A0" w:rsidP="00A3550B">
      <w:pPr>
        <w:widowControl w:val="0"/>
        <w:tabs>
          <w:tab w:val="left" w:pos="709"/>
        </w:tabs>
        <w:ind w:left="-142" w:right="-1" w:firstLine="710"/>
        <w:rPr>
          <w:szCs w:val="28"/>
        </w:rPr>
      </w:pPr>
      <w:r w:rsidRPr="00A54CBC">
        <w:rPr>
          <w:szCs w:val="28"/>
        </w:rPr>
        <w:t xml:space="preserve">Организована работа по сбору сведений и аналитического материала                         по итогам 2021 года для включения в Доклад о состоянии развития конкуренции на товарных рынках Чеченской Республики за 2021 год, включающая в себя: </w:t>
      </w:r>
    </w:p>
    <w:p w:rsidR="000A37A0" w:rsidRPr="00A54CBC" w:rsidRDefault="000A37A0" w:rsidP="00A3550B">
      <w:pPr>
        <w:widowControl w:val="0"/>
        <w:tabs>
          <w:tab w:val="left" w:pos="709"/>
        </w:tabs>
        <w:ind w:left="-142" w:right="-1" w:firstLine="710"/>
        <w:rPr>
          <w:szCs w:val="28"/>
        </w:rPr>
      </w:pPr>
      <w:r w:rsidRPr="00A54CBC">
        <w:rPr>
          <w:szCs w:val="28"/>
        </w:rPr>
        <w:t xml:space="preserve">- обработка данных о достижении ключевых показателей ОИВ Чеченской Республики по Плану мероприятий («дорожная карта») по содействию развитию конкуренции на товарных рынках Чеченской Республики; </w:t>
      </w:r>
    </w:p>
    <w:p w:rsidR="000A37A0" w:rsidRPr="00A54CBC" w:rsidRDefault="000A37A0" w:rsidP="00A3550B">
      <w:pPr>
        <w:widowControl w:val="0"/>
        <w:tabs>
          <w:tab w:val="left" w:pos="709"/>
        </w:tabs>
        <w:ind w:left="-142" w:right="-1" w:firstLine="710"/>
        <w:rPr>
          <w:szCs w:val="28"/>
        </w:rPr>
      </w:pPr>
      <w:r w:rsidRPr="00A54CBC">
        <w:rPr>
          <w:szCs w:val="28"/>
        </w:rPr>
        <w:t xml:space="preserve">- анализ результатов анкетирования (потребителей </w:t>
      </w:r>
      <w:r w:rsidR="008E367E" w:rsidRPr="00A54CBC">
        <w:rPr>
          <w:szCs w:val="28"/>
        </w:rPr>
        <w:br/>
      </w:r>
      <w:r w:rsidRPr="00A54CBC">
        <w:rPr>
          <w:szCs w:val="28"/>
        </w:rPr>
        <w:t>и</w:t>
      </w:r>
      <w:r w:rsidR="00114156" w:rsidRPr="00A54CBC">
        <w:rPr>
          <w:szCs w:val="28"/>
        </w:rPr>
        <w:t xml:space="preserve"> </w:t>
      </w:r>
      <w:r w:rsidRPr="00A54CBC">
        <w:rPr>
          <w:szCs w:val="28"/>
        </w:rPr>
        <w:t xml:space="preserve">предпринимателей) по удовлетворенности качеством товаров, работ </w:t>
      </w:r>
      <w:r w:rsidR="008E367E" w:rsidRPr="00A54CBC">
        <w:rPr>
          <w:szCs w:val="28"/>
        </w:rPr>
        <w:br/>
      </w:r>
      <w:r w:rsidRPr="00A54CBC">
        <w:rPr>
          <w:szCs w:val="28"/>
        </w:rPr>
        <w:t>и услуг на товарных рынках Чеченской Республики;</w:t>
      </w:r>
    </w:p>
    <w:p w:rsidR="000A37A0" w:rsidRPr="00A54CBC" w:rsidRDefault="000A37A0" w:rsidP="00A3550B">
      <w:pPr>
        <w:widowControl w:val="0"/>
        <w:tabs>
          <w:tab w:val="left" w:pos="709"/>
        </w:tabs>
        <w:ind w:left="-142" w:right="-1" w:firstLine="710"/>
        <w:rPr>
          <w:szCs w:val="28"/>
        </w:rPr>
      </w:pPr>
      <w:r w:rsidRPr="00A54CBC">
        <w:rPr>
          <w:szCs w:val="28"/>
        </w:rPr>
        <w:t>- обработка информации, полученной от Межведомственной комиссии по общественному контролю за деятельностью субъектов естественных монополий.</w:t>
      </w:r>
    </w:p>
    <w:p w:rsidR="00B05FEC" w:rsidRPr="00A54CBC" w:rsidRDefault="00B05FEC" w:rsidP="00A3550B">
      <w:pPr>
        <w:ind w:left="-142" w:right="-1" w:firstLine="710"/>
        <w:rPr>
          <w:b/>
          <w:i/>
          <w:szCs w:val="28"/>
        </w:rPr>
      </w:pPr>
      <w:r w:rsidRPr="00A54CBC">
        <w:rPr>
          <w:b/>
          <w:i/>
          <w:szCs w:val="28"/>
        </w:rPr>
        <w:t xml:space="preserve">Подготовлена информация: </w:t>
      </w:r>
    </w:p>
    <w:p w:rsidR="006035DC" w:rsidRPr="00A54CBC" w:rsidRDefault="00C13987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- </w:t>
      </w:r>
      <w:r w:rsidR="0055080E" w:rsidRPr="00A54CBC">
        <w:rPr>
          <w:szCs w:val="28"/>
        </w:rPr>
        <w:t xml:space="preserve">по </w:t>
      </w:r>
      <w:r w:rsidR="00B05FEC" w:rsidRPr="00A54CBC">
        <w:rPr>
          <w:szCs w:val="28"/>
        </w:rPr>
        <w:t>объ</w:t>
      </w:r>
      <w:r w:rsidR="0055080E" w:rsidRPr="00A54CBC">
        <w:rPr>
          <w:szCs w:val="28"/>
        </w:rPr>
        <w:t>ектам</w:t>
      </w:r>
      <w:r w:rsidR="00606D2D" w:rsidRPr="00A54CBC">
        <w:rPr>
          <w:szCs w:val="28"/>
        </w:rPr>
        <w:t xml:space="preserve"> капитального строительства</w:t>
      </w:r>
      <w:r w:rsidR="0055080E" w:rsidRPr="00A54CBC">
        <w:rPr>
          <w:szCs w:val="28"/>
        </w:rPr>
        <w:t>, реконструкци</w:t>
      </w:r>
      <w:r w:rsidR="00606D2D" w:rsidRPr="00A54CBC">
        <w:rPr>
          <w:szCs w:val="28"/>
        </w:rPr>
        <w:t>и</w:t>
      </w:r>
      <w:r w:rsidR="0055080E" w:rsidRPr="00A54CBC">
        <w:rPr>
          <w:szCs w:val="28"/>
        </w:rPr>
        <w:t>, капитального</w:t>
      </w:r>
      <w:r w:rsidR="00B05FEC" w:rsidRPr="00A54CBC">
        <w:rPr>
          <w:szCs w:val="28"/>
        </w:rPr>
        <w:t xml:space="preserve"> ремонт</w:t>
      </w:r>
      <w:r w:rsidR="0055080E" w:rsidRPr="00A54CBC">
        <w:rPr>
          <w:szCs w:val="28"/>
        </w:rPr>
        <w:t>а, рекультивации, благоустройства, приобретение</w:t>
      </w:r>
      <w:r w:rsidR="00B05FEC" w:rsidRPr="00A54CBC">
        <w:rPr>
          <w:szCs w:val="28"/>
        </w:rPr>
        <w:t xml:space="preserve"> которых предусмотрено в рамках реализации государственных программ, региональных проектов и иных мероприятий </w:t>
      </w:r>
      <w:r w:rsidR="001E084E" w:rsidRPr="00A54CBC">
        <w:rPr>
          <w:szCs w:val="28"/>
        </w:rPr>
        <w:t>в 2022 году и последующих годах;</w:t>
      </w:r>
      <w:r w:rsidR="006035DC" w:rsidRPr="00A54CBC">
        <w:rPr>
          <w:szCs w:val="28"/>
        </w:rPr>
        <w:t xml:space="preserve"> </w:t>
      </w:r>
    </w:p>
    <w:p w:rsidR="00B05FEC" w:rsidRPr="00A54CBC" w:rsidRDefault="00C13987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- </w:t>
      </w:r>
      <w:r w:rsidR="00B05FEC" w:rsidRPr="00A54CBC">
        <w:rPr>
          <w:szCs w:val="28"/>
        </w:rPr>
        <w:t>об остатк</w:t>
      </w:r>
      <w:r w:rsidR="001E084E" w:rsidRPr="00A54CBC">
        <w:rPr>
          <w:szCs w:val="28"/>
        </w:rPr>
        <w:t>ах средств федерального бюджета;</w:t>
      </w:r>
    </w:p>
    <w:p w:rsidR="00B05FEC" w:rsidRPr="00A54CBC" w:rsidRDefault="00C13987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- </w:t>
      </w:r>
      <w:r w:rsidR="00B05FEC" w:rsidRPr="00A54CBC">
        <w:rPr>
          <w:szCs w:val="28"/>
        </w:rPr>
        <w:t>о финансовом обеспечении мероприятий региональных проектов, объектах капитального строительства и достижении установленных значений показателей региональных проектов, а также о проблемных вопросах и возможных рисках при р</w:t>
      </w:r>
      <w:r w:rsidR="001E084E" w:rsidRPr="00A54CBC">
        <w:rPr>
          <w:szCs w:val="28"/>
        </w:rPr>
        <w:t>еализации региональных проектов;</w:t>
      </w:r>
    </w:p>
    <w:p w:rsidR="00B05FEC" w:rsidRPr="00A54CBC" w:rsidRDefault="00C13987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- </w:t>
      </w:r>
      <w:r w:rsidR="00B05FEC" w:rsidRPr="00A54CBC">
        <w:rPr>
          <w:szCs w:val="28"/>
        </w:rPr>
        <w:t>о ходе реализации и оценки эффекти</w:t>
      </w:r>
      <w:r w:rsidR="001E084E" w:rsidRPr="00A54CBC">
        <w:rPr>
          <w:szCs w:val="28"/>
        </w:rPr>
        <w:t>вности государственных программ;</w:t>
      </w:r>
    </w:p>
    <w:p w:rsidR="003674B5" w:rsidRPr="00A54CBC" w:rsidRDefault="00C13987" w:rsidP="00A3550B">
      <w:pPr>
        <w:widowControl w:val="0"/>
        <w:ind w:left="-142" w:right="-1" w:firstLine="710"/>
        <w:rPr>
          <w:szCs w:val="28"/>
        </w:rPr>
      </w:pPr>
      <w:r w:rsidRPr="00A54CBC">
        <w:rPr>
          <w:szCs w:val="28"/>
        </w:rPr>
        <w:t xml:space="preserve">- </w:t>
      </w:r>
      <w:r w:rsidR="003674B5" w:rsidRPr="00A54CBC">
        <w:rPr>
          <w:szCs w:val="28"/>
        </w:rPr>
        <w:t>по вопросу исполнения сводного плана основных мероприятий по вводу в промы</w:t>
      </w:r>
      <w:r w:rsidR="006035DC" w:rsidRPr="00A54CBC">
        <w:rPr>
          <w:szCs w:val="28"/>
        </w:rPr>
        <w:t>шленную эксплуатацию программно-</w:t>
      </w:r>
      <w:r w:rsidR="003674B5" w:rsidRPr="00A54CBC">
        <w:rPr>
          <w:szCs w:val="28"/>
        </w:rPr>
        <w:t>технического комплекса «</w:t>
      </w:r>
      <w:proofErr w:type="spellStart"/>
      <w:r w:rsidR="003674B5" w:rsidRPr="00A54CBC">
        <w:rPr>
          <w:szCs w:val="28"/>
        </w:rPr>
        <w:t>Криптобиокабина</w:t>
      </w:r>
      <w:proofErr w:type="spellEnd"/>
      <w:r w:rsidR="003674B5" w:rsidRPr="00A54CBC">
        <w:rPr>
          <w:szCs w:val="28"/>
        </w:rPr>
        <w:t xml:space="preserve">», в целях организации предоставления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 в многофункциональных центрах </w:t>
      </w:r>
      <w:r w:rsidR="003674B5" w:rsidRPr="00A54CBC">
        <w:rPr>
          <w:szCs w:val="28"/>
        </w:rPr>
        <w:lastRenderedPageBreak/>
        <w:t>предоставления государственных и муниципальных услуг</w:t>
      </w:r>
      <w:r w:rsidR="00B409E7" w:rsidRPr="00A54CBC">
        <w:rPr>
          <w:szCs w:val="28"/>
        </w:rPr>
        <w:t>;</w:t>
      </w:r>
    </w:p>
    <w:p w:rsidR="003674B5" w:rsidRPr="00A54CBC" w:rsidRDefault="00C13987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- </w:t>
      </w:r>
      <w:r w:rsidR="003674B5" w:rsidRPr="00A54CBC">
        <w:rPr>
          <w:szCs w:val="28"/>
        </w:rPr>
        <w:t>о размещени</w:t>
      </w:r>
      <w:r w:rsidR="006035DC" w:rsidRPr="00A54CBC">
        <w:rPr>
          <w:szCs w:val="28"/>
        </w:rPr>
        <w:t>и</w:t>
      </w:r>
      <w:r w:rsidR="003674B5" w:rsidRPr="00A54CBC">
        <w:rPr>
          <w:szCs w:val="28"/>
        </w:rPr>
        <w:t xml:space="preserve"> видеоматериалов о проверках подлинности </w:t>
      </w:r>
      <w:proofErr w:type="gramStart"/>
      <w:r w:rsidR="003674B5" w:rsidRPr="00A54CBC">
        <w:rPr>
          <w:szCs w:val="28"/>
        </w:rPr>
        <w:t>сертификата</w:t>
      </w:r>
      <w:proofErr w:type="gramEnd"/>
      <w:r w:rsidR="003674B5" w:rsidRPr="00A54CBC">
        <w:rPr>
          <w:szCs w:val="28"/>
        </w:rPr>
        <w:t xml:space="preserve"> вакцинированного и переболевшего </w:t>
      </w:r>
      <w:r w:rsidR="003674B5" w:rsidRPr="00A54CBC">
        <w:rPr>
          <w:szCs w:val="28"/>
          <w:lang w:val="en-US"/>
        </w:rPr>
        <w:t>COVID</w:t>
      </w:r>
      <w:r w:rsidR="003674B5" w:rsidRPr="00A54CBC">
        <w:rPr>
          <w:szCs w:val="28"/>
        </w:rPr>
        <w:t>-19 на информированных ресурсах многофункциональных центров предоставления государственных и муниципальных услуг на официальном сайте государственного бюджетного учреждения Чеченской Республики «Республиканского многофункционального центра предоставления государственных и муниципальных услуг» (</w:t>
      </w:r>
      <w:proofErr w:type="spellStart"/>
      <w:r w:rsidR="003674B5" w:rsidRPr="00A54CBC">
        <w:rPr>
          <w:szCs w:val="28"/>
          <w:lang w:val="en-US"/>
        </w:rPr>
        <w:t>rmfc</w:t>
      </w:r>
      <w:proofErr w:type="spellEnd"/>
      <w:r w:rsidR="003674B5" w:rsidRPr="00A54CBC">
        <w:rPr>
          <w:szCs w:val="28"/>
        </w:rPr>
        <w:t>-95.</w:t>
      </w:r>
      <w:proofErr w:type="spellStart"/>
      <w:r w:rsidR="003674B5" w:rsidRPr="00A54CBC">
        <w:rPr>
          <w:szCs w:val="28"/>
          <w:lang w:val="en-US"/>
        </w:rPr>
        <w:t>ru</w:t>
      </w:r>
      <w:proofErr w:type="spellEnd"/>
      <w:r w:rsidR="00B409E7" w:rsidRPr="00A54CBC">
        <w:rPr>
          <w:szCs w:val="28"/>
        </w:rPr>
        <w:t>);</w:t>
      </w:r>
    </w:p>
    <w:p w:rsidR="002F7C50" w:rsidRPr="00A54CBC" w:rsidRDefault="00C13987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- </w:t>
      </w:r>
      <w:r w:rsidR="002F7C50" w:rsidRPr="00A54CBC">
        <w:rPr>
          <w:szCs w:val="28"/>
        </w:rPr>
        <w:t xml:space="preserve">об организации электронного взаимодействия многофункциональных центров предоставления государственных и муниципальных услуг и ЦИК России при приеме заявлений о включении избирателя в список избирателей по месту нахождения посредством вида сведений Единой системы межведомственного электронного взаимодействия «Вид сведений для приема заявлений о включении избирателя в список избирателей по месту нахождения и на дистанционное электронное голосование на выборах </w:t>
      </w:r>
      <w:r w:rsidR="000529C6" w:rsidRPr="00A54CBC">
        <w:rPr>
          <w:szCs w:val="28"/>
        </w:rPr>
        <w:br/>
      </w:r>
      <w:r w:rsidR="002F7C50" w:rsidRPr="00A54CBC">
        <w:rPr>
          <w:szCs w:val="28"/>
        </w:rPr>
        <w:t>в Российской Федерации» версии 1.0.0. во втором полугодии 2022 года</w:t>
      </w:r>
      <w:r w:rsidR="006035DC" w:rsidRPr="00A54CBC">
        <w:rPr>
          <w:szCs w:val="28"/>
        </w:rPr>
        <w:t>.</w:t>
      </w:r>
    </w:p>
    <w:p w:rsidR="00932902" w:rsidRPr="00A54CBC" w:rsidRDefault="000A37A0" w:rsidP="00A3550B">
      <w:pPr>
        <w:widowControl w:val="0"/>
        <w:tabs>
          <w:tab w:val="left" w:pos="709"/>
        </w:tabs>
        <w:ind w:left="-142" w:right="-1" w:firstLine="710"/>
        <w:rPr>
          <w:szCs w:val="28"/>
        </w:rPr>
      </w:pPr>
      <w:r w:rsidRPr="00A54CBC">
        <w:rPr>
          <w:rFonts w:eastAsia="Arial Unicode MS"/>
        </w:rPr>
        <w:t xml:space="preserve">- </w:t>
      </w:r>
      <w:r w:rsidR="00932902" w:rsidRPr="00A54CBC">
        <w:rPr>
          <w:rFonts w:eastAsia="Arial Unicode MS"/>
        </w:rPr>
        <w:t xml:space="preserve">о реализованных и реализуемых на территории Чеченской Республики инвестиционных проектах за период 2017-2021 годов при поддержке региональных органов исполнительной власти и о планируемых </w:t>
      </w:r>
      <w:r w:rsidR="009B31A5" w:rsidRPr="00A54CBC">
        <w:rPr>
          <w:rFonts w:eastAsia="Arial Unicode MS"/>
        </w:rPr>
        <w:br/>
      </w:r>
      <w:r w:rsidR="00932902" w:rsidRPr="00A54CBC">
        <w:rPr>
          <w:rFonts w:eastAsia="Arial Unicode MS"/>
        </w:rPr>
        <w:t>к запуску инве</w:t>
      </w:r>
      <w:r w:rsidR="008F27F8" w:rsidRPr="00A54CBC">
        <w:rPr>
          <w:rFonts w:eastAsia="Arial Unicode MS"/>
        </w:rPr>
        <w:t>стиционных проектах на 2022 год;</w:t>
      </w:r>
    </w:p>
    <w:p w:rsidR="000A37A0" w:rsidRPr="00A54CBC" w:rsidRDefault="000A37A0" w:rsidP="00A3550B">
      <w:pPr>
        <w:ind w:left="-142" w:right="-1" w:firstLine="710"/>
      </w:pPr>
      <w:r w:rsidRPr="00A54CBC">
        <w:rPr>
          <w:bCs/>
          <w:lang w:bidi="ru-RU"/>
        </w:rPr>
        <w:t>- об использовании земельных участков, предоставленных</w:t>
      </w:r>
      <w:r w:rsidRPr="00A54CBC">
        <w:t xml:space="preserve"> с 2015 года </w:t>
      </w:r>
      <w:r w:rsidRPr="00A54CBC">
        <w:br/>
        <w:t>по настоящее время в целях реализации инвестиционных проектов (осуществления предпринимательской деятельности);</w:t>
      </w:r>
    </w:p>
    <w:p w:rsidR="000A37A0" w:rsidRPr="00A54CBC" w:rsidRDefault="000A37A0" w:rsidP="00A3550B">
      <w:pPr>
        <w:ind w:left="-142" w:right="-1" w:firstLine="710"/>
      </w:pPr>
      <w:r w:rsidRPr="00A54CBC">
        <w:t xml:space="preserve">- </w:t>
      </w:r>
      <w:r w:rsidRPr="00A54CBC">
        <w:rPr>
          <w:bCs/>
          <w:shd w:val="clear" w:color="auto" w:fill="FFFFFF"/>
        </w:rPr>
        <w:t>по вопросу реализации мероприятий, предусмотренных в</w:t>
      </w:r>
      <w:r w:rsidRPr="00A54CBC">
        <w:t xml:space="preserve"> пункте </w:t>
      </w:r>
      <w:r w:rsidRPr="00A54CBC">
        <w:br/>
        <w:t xml:space="preserve">4 перечня поручений Главы Чеченской </w:t>
      </w:r>
      <w:r w:rsidR="00E8212D" w:rsidRPr="00A54CBC">
        <w:t xml:space="preserve">Республики Кадырова Р.А. </w:t>
      </w:r>
      <w:r w:rsidR="00E8212D" w:rsidRPr="00A54CBC">
        <w:br/>
        <w:t>от 28.12.</w:t>
      </w:r>
      <w:r w:rsidR="000529C6" w:rsidRPr="00A54CBC">
        <w:t>2021</w:t>
      </w:r>
      <w:r w:rsidR="003660E8" w:rsidRPr="00A54CBC">
        <w:t xml:space="preserve"> г.</w:t>
      </w:r>
      <w:r w:rsidR="000529C6" w:rsidRPr="00A54CBC">
        <w:t xml:space="preserve"> </w:t>
      </w:r>
      <w:r w:rsidRPr="00A54CBC">
        <w:t>№ 01-32пп, в части касающейся развития безналичной платежной системы в многофункциональных центрах Чеченской Республики;</w:t>
      </w:r>
    </w:p>
    <w:p w:rsidR="0034143E" w:rsidRPr="00A54CBC" w:rsidRDefault="0034143E" w:rsidP="00A3550B">
      <w:pPr>
        <w:ind w:left="-142" w:right="-1" w:firstLine="710"/>
      </w:pPr>
      <w:r w:rsidRPr="00A54CBC">
        <w:t>- об объемах финансирования, кассовом исполнении и объектах капитального строительства в рамках реализации государственных программ Чеченской Республики;</w:t>
      </w:r>
    </w:p>
    <w:p w:rsidR="0034143E" w:rsidRPr="00A54CBC" w:rsidRDefault="0034143E" w:rsidP="00A3550B">
      <w:pPr>
        <w:ind w:left="-142" w:right="-1" w:firstLine="710"/>
      </w:pPr>
      <w:r w:rsidRPr="00A54CBC">
        <w:t>- об итогах реализации региональных проектов в 2021 году;</w:t>
      </w:r>
    </w:p>
    <w:p w:rsidR="0034143E" w:rsidRPr="00A54CBC" w:rsidRDefault="0034143E" w:rsidP="00A3550B">
      <w:pPr>
        <w:ind w:left="-142" w:right="-1" w:firstLine="710"/>
        <w:rPr>
          <w:bCs/>
        </w:rPr>
      </w:pPr>
      <w:r w:rsidRPr="00A54CBC">
        <w:t xml:space="preserve">- </w:t>
      </w:r>
      <w:r w:rsidRPr="00A54CBC">
        <w:rPr>
          <w:bCs/>
        </w:rPr>
        <w:t>по определению бюджетных ассигнований из федерального бюджета на 2023-2025 годы на реализацию федеральной адресной инвестиционной программы в части касающейся объектов капитального строительства, расположенных на территории Чеченской Республики;</w:t>
      </w:r>
    </w:p>
    <w:p w:rsidR="00F61BEA" w:rsidRPr="00A54CBC" w:rsidRDefault="0034143E" w:rsidP="00A3550B">
      <w:pPr>
        <w:ind w:left="-142" w:right="-1" w:firstLine="710"/>
      </w:pPr>
      <w:r w:rsidRPr="00A54CBC">
        <w:rPr>
          <w:bCs/>
        </w:rPr>
        <w:t xml:space="preserve">- </w:t>
      </w:r>
      <w:r w:rsidRPr="00A54CBC">
        <w:t xml:space="preserve">о результатах предоставления государственных и муниципальных услуг через МФЦ Чеченской Республики, а также о мерах по профилактике </w:t>
      </w:r>
      <w:r w:rsidR="00A25F1A" w:rsidRPr="00A54CBC">
        <w:br/>
      </w:r>
      <w:r w:rsidRPr="00A54CBC">
        <w:t>и противодейст</w:t>
      </w:r>
      <w:r w:rsidR="00383E86" w:rsidRPr="00A54CBC">
        <w:t>вию коррупции в МФЦ за 2021 год;</w:t>
      </w:r>
    </w:p>
    <w:p w:rsidR="00383E86" w:rsidRPr="00A54CBC" w:rsidRDefault="00383E86" w:rsidP="00383E86">
      <w:pPr>
        <w:ind w:left="-142" w:right="-1" w:firstLine="710"/>
      </w:pPr>
      <w:r w:rsidRPr="00A54CBC">
        <w:rPr>
          <w:szCs w:val="28"/>
        </w:rPr>
        <w:t>- по импорту и экспорту машиностроительной и электронной продукции об инвестиционном климате в Чеченской Республике;</w:t>
      </w:r>
    </w:p>
    <w:p w:rsidR="00383E86" w:rsidRPr="00A54CBC" w:rsidRDefault="00383E86" w:rsidP="00383E86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>Подготовлен отчет о проводимой работе по подготовке и реализации инвестиционных проектов в горных районах Чеченской Республики;</w:t>
      </w:r>
    </w:p>
    <w:p w:rsidR="00EE5891" w:rsidRPr="00A54CBC" w:rsidRDefault="00EE5891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- об инструментах, используемых для привлечения инвестиций </w:t>
      </w:r>
      <w:r w:rsidRPr="00A54CBC">
        <w:rPr>
          <w:szCs w:val="28"/>
        </w:rPr>
        <w:br/>
        <w:t>в экономику Чеченской Республики;</w:t>
      </w:r>
    </w:p>
    <w:p w:rsidR="00EE5891" w:rsidRPr="00A54CBC" w:rsidRDefault="00EE5891" w:rsidP="00A3550B">
      <w:pPr>
        <w:pStyle w:val="24"/>
        <w:tabs>
          <w:tab w:val="left" w:pos="0"/>
          <w:tab w:val="left" w:pos="567"/>
        </w:tabs>
        <w:ind w:left="-142" w:right="-1" w:firstLine="710"/>
        <w:rPr>
          <w:rFonts w:eastAsia="Arial Unicode MS"/>
          <w:i/>
        </w:rPr>
      </w:pPr>
      <w:r w:rsidRPr="00A54CBC">
        <w:rPr>
          <w:rFonts w:eastAsia="Arial Unicode MS"/>
        </w:rPr>
        <w:lastRenderedPageBreak/>
        <w:t>- о завершении работы ответственными органами исполнительной власти Чеченской Республики за внесение информации в ГИИС «Электронный бюджет» по устранению замечаний управлений Федерального Казначейства по субъектам Российской Федерации к паспортам проектов;</w:t>
      </w:r>
    </w:p>
    <w:p w:rsidR="00EE5891" w:rsidRPr="00A54CBC" w:rsidRDefault="00EE5891" w:rsidP="00A3550B">
      <w:pPr>
        <w:ind w:left="-142" w:right="-1" w:firstLine="710"/>
        <w:rPr>
          <w:i/>
          <w:szCs w:val="28"/>
        </w:rPr>
      </w:pPr>
      <w:r w:rsidRPr="00A54CBC">
        <w:rPr>
          <w:szCs w:val="28"/>
        </w:rPr>
        <w:t>- об электронных адресах и наименования интернет-порталов, посвященных инвестиционной деятельности и поддержке малого и среднего предпринимательства в Чеченской Республике;</w:t>
      </w:r>
    </w:p>
    <w:p w:rsidR="00EE5891" w:rsidRPr="00A54CBC" w:rsidRDefault="00EE5891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>- по вопросу создания в 2022 году в каждом субъекте Российской Федерации не менее 400 мест в исправительных центрах на базе регионального имущества, имущества предприятий и организаций;</w:t>
      </w:r>
    </w:p>
    <w:p w:rsidR="00EE5891" w:rsidRPr="00A54CBC" w:rsidRDefault="00EE5891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- </w:t>
      </w:r>
      <w:r w:rsidRPr="00A54CBC">
        <w:rPr>
          <w:bCs/>
          <w:szCs w:val="28"/>
        </w:rPr>
        <w:t>список органов исполнительной власти Чеченской Республики, уполномоченных на осуществление государственного контроля (надзора), для настройки типовых процессов государственной информационной системы «Типовое облачное решение по автоматизации контрольной (надзорной) деятельности</w:t>
      </w:r>
      <w:r w:rsidR="00C323E6" w:rsidRPr="00A54CBC">
        <w:rPr>
          <w:bCs/>
          <w:szCs w:val="28"/>
        </w:rPr>
        <w:t>»</w:t>
      </w:r>
      <w:r w:rsidRPr="00A54CBC">
        <w:rPr>
          <w:bCs/>
          <w:szCs w:val="28"/>
        </w:rPr>
        <w:t>;</w:t>
      </w:r>
    </w:p>
    <w:p w:rsidR="00EE5891" w:rsidRPr="00A54CBC" w:rsidRDefault="00EE5891" w:rsidP="00A3550B">
      <w:pPr>
        <w:ind w:left="-142" w:right="-1" w:firstLine="710"/>
        <w:rPr>
          <w:szCs w:val="28"/>
        </w:rPr>
      </w:pPr>
      <w:r w:rsidRPr="00A54CBC">
        <w:rPr>
          <w:bCs/>
          <w:szCs w:val="28"/>
        </w:rPr>
        <w:t xml:space="preserve">- </w:t>
      </w:r>
      <w:r w:rsidRPr="00A54CBC">
        <w:rPr>
          <w:szCs w:val="28"/>
        </w:rPr>
        <w:t>об ответственных лицах, осуществляющих координирующую работу по реализации реформы контрольной (надзорной) деятельности в Чеченской Республике;</w:t>
      </w:r>
    </w:p>
    <w:p w:rsidR="00EE5891" w:rsidRPr="00A54CBC" w:rsidRDefault="00EE5891" w:rsidP="00A3550B">
      <w:pPr>
        <w:ind w:left="-142" w:right="-1" w:firstLine="710"/>
        <w:rPr>
          <w:bCs/>
          <w:szCs w:val="28"/>
        </w:rPr>
      </w:pPr>
      <w:r w:rsidRPr="00A54CBC">
        <w:rPr>
          <w:bCs/>
          <w:szCs w:val="28"/>
        </w:rPr>
        <w:t xml:space="preserve">- уведомление о запрете на проведение в 2022 году плановых </w:t>
      </w:r>
      <w:r w:rsidRPr="00A54CBC">
        <w:rPr>
          <w:bCs/>
          <w:szCs w:val="28"/>
        </w:rPr>
        <w:br/>
        <w:t xml:space="preserve">и внеплановых контрольных (надзорных) мероприятий, плановых </w:t>
      </w:r>
      <w:r w:rsidRPr="00A54CBC">
        <w:rPr>
          <w:bCs/>
          <w:szCs w:val="28"/>
        </w:rPr>
        <w:br/>
        <w:t>и внеплановых проверок, установленном в связи с вступлением в силу постановления Правительства РФ от 10.03.2022 г. № 336 «Об особенностях организации и осуществления государственного контроля (надзора), муниципального контроля»;</w:t>
      </w:r>
    </w:p>
    <w:p w:rsidR="00EE5891" w:rsidRPr="00A54CBC" w:rsidRDefault="00EE5891" w:rsidP="00A3550B">
      <w:pPr>
        <w:ind w:left="-142" w:right="-1" w:firstLine="710"/>
        <w:rPr>
          <w:rFonts w:eastAsia="Times New Roman"/>
          <w:spacing w:val="2"/>
          <w:szCs w:val="28"/>
          <w:lang w:eastAsia="ru-RU"/>
        </w:rPr>
      </w:pPr>
      <w:r w:rsidRPr="00A54CBC">
        <w:rPr>
          <w:rFonts w:eastAsia="Times New Roman"/>
          <w:spacing w:val="2"/>
          <w:szCs w:val="28"/>
          <w:lang w:eastAsia="ru-RU"/>
        </w:rPr>
        <w:t>- в рамках лицензирования розничной продажи алкогольной продукции для органов МВД по Чеченской Республике;</w:t>
      </w:r>
    </w:p>
    <w:p w:rsidR="00EE5891" w:rsidRPr="00A54CBC" w:rsidRDefault="00EE5891" w:rsidP="00A3550B">
      <w:pPr>
        <w:ind w:left="-142" w:right="-1" w:firstLine="710"/>
        <w:rPr>
          <w:rFonts w:eastAsia="Times New Roman"/>
          <w:szCs w:val="28"/>
          <w:lang w:eastAsia="ru-RU"/>
        </w:rPr>
      </w:pPr>
      <w:r w:rsidRPr="00A54CBC">
        <w:rPr>
          <w:rFonts w:eastAsia="Times New Roman"/>
          <w:szCs w:val="28"/>
          <w:lang w:eastAsia="ru-RU"/>
        </w:rPr>
        <w:t>- предложения по ежегодному проведению приуроченных ко Дню местного самоуправления торжественных мероприятий, предусматривающих поощрение представителей органов местного самоуправления;</w:t>
      </w:r>
    </w:p>
    <w:p w:rsidR="00EE5891" w:rsidRPr="00A54CBC" w:rsidRDefault="00EE5891" w:rsidP="00A3550B">
      <w:pPr>
        <w:ind w:left="-142" w:right="-1" w:firstLine="710"/>
        <w:rPr>
          <w:rFonts w:eastAsia="Times New Roman"/>
          <w:szCs w:val="28"/>
          <w:lang w:eastAsia="ru-RU"/>
        </w:rPr>
      </w:pPr>
      <w:r w:rsidRPr="00A54CBC">
        <w:rPr>
          <w:rFonts w:eastAsia="Times New Roman"/>
          <w:szCs w:val="28"/>
          <w:lang w:eastAsia="ru-RU"/>
        </w:rPr>
        <w:t>- доклад «О проблемных вопросах социально-экономического развития Грозненского муниципального района Чеченской Республики» и другие справочно-аналитические материалы;</w:t>
      </w:r>
    </w:p>
    <w:p w:rsidR="00EE5891" w:rsidRPr="00A54CBC" w:rsidRDefault="00EE5891" w:rsidP="00A3550B">
      <w:pPr>
        <w:ind w:left="-142" w:right="-1" w:firstLine="710"/>
        <w:rPr>
          <w:rFonts w:eastAsia="Times New Roman"/>
          <w:szCs w:val="28"/>
          <w:lang w:eastAsia="ru-RU"/>
        </w:rPr>
      </w:pPr>
      <w:r w:rsidRPr="00A54CBC">
        <w:rPr>
          <w:rFonts w:eastAsia="Times New Roman"/>
          <w:szCs w:val="28"/>
          <w:lang w:eastAsia="ru-RU"/>
        </w:rPr>
        <w:t xml:space="preserve">- по вопросу сотрудничества с иранскими компаниями, в том числе </w:t>
      </w:r>
      <w:r w:rsidRPr="00A54CBC">
        <w:rPr>
          <w:rFonts w:eastAsia="Times New Roman"/>
          <w:szCs w:val="28"/>
          <w:lang w:eastAsia="ru-RU"/>
        </w:rPr>
        <w:br/>
        <w:t>с компанией «</w:t>
      </w:r>
      <w:proofErr w:type="spellStart"/>
      <w:r w:rsidRPr="00A54CBC">
        <w:rPr>
          <w:rFonts w:eastAsia="Times New Roman"/>
          <w:szCs w:val="28"/>
          <w:lang w:eastAsia="ru-RU"/>
        </w:rPr>
        <w:t>Caspian</w:t>
      </w:r>
      <w:proofErr w:type="spellEnd"/>
      <w:r w:rsidRPr="00A54CBC">
        <w:rPr>
          <w:rFonts w:eastAsia="Times New Roman"/>
          <w:szCs w:val="28"/>
          <w:lang w:eastAsia="ru-RU"/>
        </w:rPr>
        <w:t xml:space="preserve"> </w:t>
      </w:r>
      <w:proofErr w:type="spellStart"/>
      <w:r w:rsidRPr="00A54CBC">
        <w:rPr>
          <w:rFonts w:eastAsia="Times New Roman"/>
          <w:szCs w:val="28"/>
          <w:lang w:eastAsia="ru-RU"/>
        </w:rPr>
        <w:t>Gil</w:t>
      </w:r>
      <w:proofErr w:type="spellEnd"/>
      <w:r w:rsidRPr="00A54CBC">
        <w:rPr>
          <w:rFonts w:eastAsia="Times New Roman"/>
          <w:szCs w:val="28"/>
          <w:lang w:eastAsia="ru-RU"/>
        </w:rPr>
        <w:t xml:space="preserve"> </w:t>
      </w:r>
      <w:proofErr w:type="spellStart"/>
      <w:r w:rsidRPr="00A54CBC">
        <w:rPr>
          <w:rFonts w:eastAsia="Times New Roman"/>
          <w:szCs w:val="28"/>
          <w:lang w:eastAsia="ru-RU"/>
        </w:rPr>
        <w:t>Export</w:t>
      </w:r>
      <w:proofErr w:type="spellEnd"/>
      <w:r w:rsidRPr="00A54CBC">
        <w:rPr>
          <w:rFonts w:eastAsia="Times New Roman"/>
          <w:szCs w:val="28"/>
          <w:lang w:eastAsia="ru-RU"/>
        </w:rPr>
        <w:t xml:space="preserve"> </w:t>
      </w:r>
      <w:proofErr w:type="spellStart"/>
      <w:r w:rsidRPr="00A54CBC">
        <w:rPr>
          <w:rFonts w:eastAsia="Times New Roman"/>
          <w:szCs w:val="28"/>
          <w:lang w:eastAsia="ru-RU"/>
        </w:rPr>
        <w:t>Management</w:t>
      </w:r>
      <w:proofErr w:type="spellEnd"/>
      <w:r w:rsidRPr="00A54CBC">
        <w:rPr>
          <w:rFonts w:eastAsia="Times New Roman"/>
          <w:szCs w:val="28"/>
          <w:lang w:eastAsia="ru-RU"/>
        </w:rPr>
        <w:t xml:space="preserve"> </w:t>
      </w:r>
      <w:proofErr w:type="spellStart"/>
      <w:r w:rsidRPr="00A54CBC">
        <w:rPr>
          <w:rFonts w:eastAsia="Times New Roman"/>
          <w:szCs w:val="28"/>
          <w:lang w:eastAsia="ru-RU"/>
        </w:rPr>
        <w:t>Company</w:t>
      </w:r>
      <w:proofErr w:type="spellEnd"/>
      <w:r w:rsidRPr="00A54CBC">
        <w:rPr>
          <w:rFonts w:eastAsia="Times New Roman"/>
          <w:szCs w:val="28"/>
          <w:lang w:eastAsia="ru-RU"/>
        </w:rPr>
        <w:t xml:space="preserve"> </w:t>
      </w:r>
      <w:proofErr w:type="spellStart"/>
      <w:r w:rsidRPr="00A54CBC">
        <w:rPr>
          <w:rFonts w:eastAsia="Times New Roman"/>
          <w:szCs w:val="28"/>
          <w:lang w:eastAsia="ru-RU"/>
        </w:rPr>
        <w:t>of</w:t>
      </w:r>
      <w:proofErr w:type="spellEnd"/>
      <w:r w:rsidRPr="00A54CBC">
        <w:rPr>
          <w:rFonts w:eastAsia="Times New Roman"/>
          <w:szCs w:val="28"/>
          <w:lang w:eastAsia="ru-RU"/>
        </w:rPr>
        <w:t xml:space="preserve"> </w:t>
      </w:r>
      <w:proofErr w:type="spellStart"/>
      <w:r w:rsidRPr="00A54CBC">
        <w:rPr>
          <w:rFonts w:eastAsia="Times New Roman"/>
          <w:szCs w:val="28"/>
          <w:lang w:eastAsia="ru-RU"/>
        </w:rPr>
        <w:t>Anzali</w:t>
      </w:r>
      <w:proofErr w:type="spellEnd"/>
      <w:r w:rsidRPr="00A54CBC">
        <w:rPr>
          <w:rFonts w:eastAsia="Times New Roman"/>
          <w:szCs w:val="28"/>
          <w:lang w:eastAsia="ru-RU"/>
        </w:rPr>
        <w:t xml:space="preserve"> </w:t>
      </w:r>
      <w:proofErr w:type="spellStart"/>
      <w:r w:rsidRPr="00A54CBC">
        <w:rPr>
          <w:rFonts w:eastAsia="Times New Roman"/>
          <w:szCs w:val="28"/>
          <w:lang w:eastAsia="ru-RU"/>
        </w:rPr>
        <w:t>Free</w:t>
      </w:r>
      <w:proofErr w:type="spellEnd"/>
      <w:r w:rsidRPr="00A54CBC">
        <w:rPr>
          <w:rFonts w:eastAsia="Times New Roman"/>
          <w:szCs w:val="28"/>
          <w:lang w:eastAsia="ru-RU"/>
        </w:rPr>
        <w:t xml:space="preserve"> </w:t>
      </w:r>
      <w:proofErr w:type="spellStart"/>
      <w:r w:rsidRPr="00A54CBC">
        <w:rPr>
          <w:rFonts w:eastAsia="Times New Roman"/>
          <w:szCs w:val="28"/>
          <w:lang w:eastAsia="ru-RU"/>
        </w:rPr>
        <w:t>Zone</w:t>
      </w:r>
      <w:proofErr w:type="spellEnd"/>
      <w:r w:rsidRPr="00A54CBC">
        <w:rPr>
          <w:rFonts w:eastAsia="Times New Roman"/>
          <w:szCs w:val="28"/>
          <w:lang w:eastAsia="ru-RU"/>
        </w:rPr>
        <w:t xml:space="preserve"> (CEM)» по различным направлениям, включая инвестиционную деятельность, локализацию производств, развитие деловой кооперации, участие в совместных инвестиционных проектах и программах;</w:t>
      </w:r>
    </w:p>
    <w:p w:rsidR="00EE5891" w:rsidRPr="00A54CBC" w:rsidRDefault="00EE5891" w:rsidP="00A3550B">
      <w:pPr>
        <w:ind w:left="-142" w:right="-1" w:firstLine="710"/>
        <w:rPr>
          <w:rFonts w:eastAsia="Times New Roman"/>
          <w:szCs w:val="28"/>
          <w:lang w:eastAsia="ru-RU"/>
        </w:rPr>
      </w:pPr>
      <w:r w:rsidRPr="00A54CBC">
        <w:rPr>
          <w:rFonts w:eastAsia="Times New Roman"/>
          <w:szCs w:val="28"/>
          <w:lang w:eastAsia="ru-RU"/>
        </w:rPr>
        <w:t xml:space="preserve">- по выработке перспективного плана межрегионального сотрудничества </w:t>
      </w:r>
      <w:r w:rsidRPr="00A54CBC">
        <w:rPr>
          <w:rFonts w:eastAsia="Times New Roman"/>
          <w:szCs w:val="28"/>
          <w:lang w:eastAsia="ru-RU"/>
        </w:rPr>
        <w:br/>
        <w:t>и определения актуальных направлений возможного взаимодействия в рамках реализаци</w:t>
      </w:r>
      <w:r w:rsidR="00C323E6" w:rsidRPr="00A54CBC">
        <w:rPr>
          <w:rFonts w:eastAsia="Times New Roman"/>
          <w:szCs w:val="28"/>
          <w:lang w:eastAsia="ru-RU"/>
        </w:rPr>
        <w:t>и</w:t>
      </w:r>
      <w:r w:rsidRPr="00A54CBC">
        <w:rPr>
          <w:rFonts w:eastAsia="Times New Roman"/>
          <w:szCs w:val="28"/>
          <w:lang w:eastAsia="ru-RU"/>
        </w:rPr>
        <w:t xml:space="preserve"> положений Соглашения о дружбе и сотрудничестве между Сахалинской областью и Чеченской Республикой от 03.08.2005 г.;</w:t>
      </w:r>
    </w:p>
    <w:p w:rsidR="00EE5891" w:rsidRPr="00A54CBC" w:rsidRDefault="00EE5891" w:rsidP="00A3550B">
      <w:pPr>
        <w:ind w:left="-142" w:right="-1" w:firstLine="710"/>
        <w:rPr>
          <w:rFonts w:eastAsia="Times New Roman"/>
          <w:szCs w:val="28"/>
          <w:lang w:eastAsia="ru-RU"/>
        </w:rPr>
      </w:pPr>
      <w:r w:rsidRPr="00A54CBC">
        <w:rPr>
          <w:rFonts w:eastAsia="Times New Roman"/>
          <w:szCs w:val="28"/>
          <w:lang w:eastAsia="ru-RU"/>
        </w:rPr>
        <w:t>- методика оценки эффективности деятельности органов местного самоуправления Чеченской Республики;</w:t>
      </w:r>
    </w:p>
    <w:p w:rsidR="00EE5891" w:rsidRPr="00A54CBC" w:rsidRDefault="00EE5891" w:rsidP="00A3550B">
      <w:pPr>
        <w:ind w:left="-142" w:right="-1" w:firstLine="710"/>
        <w:rPr>
          <w:rFonts w:eastAsia="Times New Roman"/>
          <w:szCs w:val="28"/>
          <w:lang w:eastAsia="ru-RU"/>
        </w:rPr>
      </w:pPr>
      <w:r w:rsidRPr="00A54CBC">
        <w:rPr>
          <w:rFonts w:eastAsia="Times New Roman"/>
          <w:szCs w:val="28"/>
          <w:lang w:eastAsia="ru-RU"/>
        </w:rPr>
        <w:lastRenderedPageBreak/>
        <w:t xml:space="preserve">- о мероприятиях, реализуемых на исторической территории </w:t>
      </w:r>
      <w:proofErr w:type="spellStart"/>
      <w:r w:rsidRPr="00A54CBC">
        <w:rPr>
          <w:rFonts w:eastAsia="Times New Roman"/>
          <w:szCs w:val="28"/>
          <w:lang w:eastAsia="ru-RU"/>
        </w:rPr>
        <w:t>Галанчожского</w:t>
      </w:r>
      <w:proofErr w:type="spellEnd"/>
      <w:r w:rsidRPr="00A54CBC">
        <w:rPr>
          <w:rFonts w:eastAsia="Times New Roman"/>
          <w:szCs w:val="28"/>
          <w:lang w:eastAsia="ru-RU"/>
        </w:rPr>
        <w:t xml:space="preserve"> района в течение 1 квартала 2022 года</w:t>
      </w:r>
      <w:r w:rsidR="00C323E6" w:rsidRPr="00A54CBC">
        <w:rPr>
          <w:rFonts w:eastAsia="Times New Roman"/>
          <w:szCs w:val="28"/>
          <w:lang w:eastAsia="ru-RU"/>
        </w:rPr>
        <w:t>,</w:t>
      </w:r>
      <w:r w:rsidRPr="00A54CBC">
        <w:rPr>
          <w:rFonts w:eastAsia="Times New Roman"/>
          <w:szCs w:val="28"/>
          <w:lang w:eastAsia="ru-RU"/>
        </w:rPr>
        <w:t xml:space="preserve"> и запланированных к реализации до конца текущего года;</w:t>
      </w:r>
    </w:p>
    <w:p w:rsidR="00EE5891" w:rsidRPr="00A54CBC" w:rsidRDefault="00EE5891" w:rsidP="00A3550B">
      <w:pPr>
        <w:tabs>
          <w:tab w:val="left" w:pos="567"/>
        </w:tabs>
        <w:ind w:left="-142" w:right="-1" w:firstLine="710"/>
        <w:rPr>
          <w:szCs w:val="28"/>
        </w:rPr>
      </w:pPr>
      <w:r w:rsidRPr="00A54CBC">
        <w:rPr>
          <w:rFonts w:eastAsia="Times New Roman"/>
          <w:spacing w:val="2"/>
          <w:szCs w:val="28"/>
          <w:lang w:eastAsia="ru-RU"/>
        </w:rPr>
        <w:tab/>
      </w:r>
      <w:r w:rsidRPr="00A54CBC">
        <w:rPr>
          <w:szCs w:val="28"/>
        </w:rPr>
        <w:t>- о квотах на программу профессиональной переподготовки управленческого звена «Лидеры производительности» в 2022 году;</w:t>
      </w:r>
    </w:p>
    <w:p w:rsidR="00EE5891" w:rsidRPr="00A54CBC" w:rsidRDefault="00713DEB" w:rsidP="00A3550B">
      <w:pPr>
        <w:tabs>
          <w:tab w:val="left" w:pos="567"/>
        </w:tabs>
        <w:ind w:left="-142" w:right="-1" w:firstLine="710"/>
        <w:rPr>
          <w:szCs w:val="28"/>
        </w:rPr>
      </w:pPr>
      <w:r w:rsidRPr="00A54CBC">
        <w:rPr>
          <w:szCs w:val="28"/>
        </w:rPr>
        <w:t>-</w:t>
      </w:r>
      <w:r w:rsidR="00EE5891" w:rsidRPr="00A54CBC">
        <w:rPr>
          <w:szCs w:val="28"/>
        </w:rPr>
        <w:t xml:space="preserve"> проект Положения о проведении регионального этапа ежегодного конкурса «Лучшие практики наставничества» для реализации мероприятий регионального проекта «Системные меры по повышению производительности труда», входящего в состав национального проекта «Производительность труда»;</w:t>
      </w:r>
    </w:p>
    <w:p w:rsidR="00EE5891" w:rsidRPr="00A54CBC" w:rsidRDefault="00EE5891" w:rsidP="00A3550B">
      <w:pPr>
        <w:tabs>
          <w:tab w:val="left" w:pos="567"/>
        </w:tabs>
        <w:ind w:left="-142" w:right="-1" w:firstLine="710"/>
        <w:rPr>
          <w:szCs w:val="28"/>
        </w:rPr>
      </w:pPr>
      <w:r w:rsidRPr="00A54CBC">
        <w:rPr>
          <w:szCs w:val="28"/>
        </w:rPr>
        <w:t>- о проведении сертификации региональных центров компетенций в сфере производительности труда;</w:t>
      </w:r>
    </w:p>
    <w:p w:rsidR="00EE5891" w:rsidRPr="00A54CBC" w:rsidRDefault="00EE5891" w:rsidP="00A3550B">
      <w:pPr>
        <w:tabs>
          <w:tab w:val="left" w:pos="567"/>
        </w:tabs>
        <w:ind w:left="-142" w:right="-1" w:firstLine="710"/>
        <w:rPr>
          <w:szCs w:val="28"/>
        </w:rPr>
      </w:pPr>
      <w:r w:rsidRPr="00A54CBC">
        <w:rPr>
          <w:szCs w:val="28"/>
        </w:rPr>
        <w:t>- доклад о работе официальных сайтов органов власти Чеченской Республики за 2021 год;</w:t>
      </w:r>
    </w:p>
    <w:p w:rsidR="00EE5891" w:rsidRPr="00A54CBC" w:rsidRDefault="00EE5891" w:rsidP="00A3550B">
      <w:pPr>
        <w:widowControl w:val="0"/>
        <w:ind w:left="-142" w:right="-1" w:firstLine="710"/>
        <w:rPr>
          <w:szCs w:val="28"/>
        </w:rPr>
      </w:pPr>
      <w:r w:rsidRPr="00A54CBC">
        <w:rPr>
          <w:szCs w:val="28"/>
        </w:rPr>
        <w:t>- доклад о состоянии и развитии конкуренции на рынках товаров, работ и услуг Чеченской Республики по итогам 2021 года;</w:t>
      </w:r>
    </w:p>
    <w:p w:rsidR="00EE5891" w:rsidRPr="00A54CBC" w:rsidRDefault="00EE5891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>- проект соглашения о взаимодействии между ГБУ Чеченской Республики «Республиканский многофункциональный центр предоставления государственных и муниципальных услуг» и Обществом с ограниченной ответственностью «Газпром газораспределение Грозный» от 15.03.2022 г.;</w:t>
      </w:r>
    </w:p>
    <w:p w:rsidR="00EE5891" w:rsidRPr="00A54CBC" w:rsidRDefault="00EE5891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>- предложения для внесения изменений в проект постановления Правительства Чеченской Республики «О внесении изменений в постановление Правительства Чеченской Республики от 19.12.2013 г. № 330 «Об утверждении государственной программы Чеченской Республики</w:t>
      </w:r>
      <w:r w:rsidR="00C323E6" w:rsidRPr="00A54CBC">
        <w:rPr>
          <w:szCs w:val="28"/>
        </w:rPr>
        <w:t xml:space="preserve"> «Экономическое развитие </w:t>
      </w:r>
      <w:r w:rsidRPr="00A54CBC">
        <w:rPr>
          <w:szCs w:val="28"/>
        </w:rPr>
        <w:t>и инновационная экономика Чеченской Республики» по подпрограмме «Повышение качества оказания услуг на базе многофункциональных центров предоставления государственных и муниципальных услуг в Чеченской Республике»;</w:t>
      </w:r>
    </w:p>
    <w:p w:rsidR="00EE5891" w:rsidRPr="00A54CBC" w:rsidRDefault="00EE5891" w:rsidP="00A3550B">
      <w:pPr>
        <w:widowControl w:val="0"/>
        <w:ind w:left="-142" w:right="-1" w:firstLine="710"/>
        <w:rPr>
          <w:rFonts w:eastAsia="Arial Unicode MS"/>
          <w:color w:val="000000" w:themeColor="text1"/>
          <w:szCs w:val="28"/>
          <w:lang w:eastAsia="ru-RU"/>
        </w:rPr>
      </w:pPr>
      <w:r w:rsidRPr="00A54CBC">
        <w:rPr>
          <w:rFonts w:eastAsia="Arial Unicode MS"/>
          <w:color w:val="000000" w:themeColor="text1"/>
          <w:szCs w:val="28"/>
          <w:lang w:eastAsia="ru-RU"/>
        </w:rPr>
        <w:t xml:space="preserve">-  о мерах федерального уровня по обеспечению устойчивого развития российской экономики в условиях внешнего </w:t>
      </w:r>
      <w:proofErr w:type="spellStart"/>
      <w:r w:rsidRPr="00A54CBC">
        <w:rPr>
          <w:rFonts w:eastAsia="Arial Unicode MS"/>
          <w:color w:val="000000" w:themeColor="text1"/>
          <w:szCs w:val="28"/>
          <w:lang w:eastAsia="ru-RU"/>
        </w:rPr>
        <w:t>санкционного</w:t>
      </w:r>
      <w:proofErr w:type="spellEnd"/>
      <w:r w:rsidRPr="00A54CBC">
        <w:rPr>
          <w:rFonts w:eastAsia="Arial Unicode MS"/>
          <w:color w:val="000000" w:themeColor="text1"/>
          <w:szCs w:val="28"/>
          <w:lang w:eastAsia="ru-RU"/>
        </w:rPr>
        <w:t xml:space="preserve"> давления в части общеэкономических вопросов, финансов и межбюджетных отношений;</w:t>
      </w:r>
    </w:p>
    <w:p w:rsidR="00EE5891" w:rsidRPr="00A54CBC" w:rsidRDefault="00EE5891" w:rsidP="00A3550B">
      <w:pPr>
        <w:widowControl w:val="0"/>
        <w:ind w:left="-142" w:right="-1" w:firstLine="710"/>
        <w:rPr>
          <w:szCs w:val="28"/>
        </w:rPr>
      </w:pPr>
      <w:r w:rsidRPr="00A54CBC">
        <w:rPr>
          <w:szCs w:val="28"/>
        </w:rPr>
        <w:t>- о социально-экономической ситуации в субъекте Российской Федерации;</w:t>
      </w:r>
    </w:p>
    <w:p w:rsidR="00EE5891" w:rsidRPr="00A54CBC" w:rsidRDefault="00EE5891" w:rsidP="00A3550B">
      <w:pPr>
        <w:widowControl w:val="0"/>
        <w:ind w:left="-142" w:right="-1" w:firstLine="710"/>
        <w:rPr>
          <w:rFonts w:eastAsia="Arial Unicode MS"/>
          <w:color w:val="000000" w:themeColor="text1"/>
          <w:szCs w:val="28"/>
          <w:lang w:eastAsia="ru-RU"/>
        </w:rPr>
      </w:pPr>
      <w:r w:rsidRPr="00A54CBC">
        <w:rPr>
          <w:szCs w:val="28"/>
        </w:rPr>
        <w:t>- о подключении субъектов Российской Федерации к единому хранилищу данных Минэкономразвития Р</w:t>
      </w:r>
      <w:r w:rsidR="00C323E6" w:rsidRPr="00A54CBC">
        <w:rPr>
          <w:szCs w:val="28"/>
        </w:rPr>
        <w:t>оссии</w:t>
      </w:r>
      <w:r w:rsidRPr="00A54CBC">
        <w:rPr>
          <w:szCs w:val="28"/>
        </w:rPr>
        <w:t>;</w:t>
      </w:r>
    </w:p>
    <w:p w:rsidR="00EE5891" w:rsidRPr="00A54CBC" w:rsidRDefault="00EE5891" w:rsidP="00A3550B">
      <w:pPr>
        <w:widowControl w:val="0"/>
        <w:ind w:left="-142" w:right="-1" w:firstLine="710"/>
        <w:rPr>
          <w:rFonts w:eastAsia="Arial Unicode MS"/>
          <w:color w:val="000000" w:themeColor="text1"/>
          <w:szCs w:val="28"/>
          <w:lang w:eastAsia="ru-RU"/>
        </w:rPr>
      </w:pPr>
      <w:r w:rsidRPr="00A54CBC">
        <w:rPr>
          <w:szCs w:val="28"/>
        </w:rPr>
        <w:t xml:space="preserve">- по вопросу строительства тренировочного - сборочного центра по спортивной борьбе им. </w:t>
      </w:r>
      <w:proofErr w:type="spellStart"/>
      <w:r w:rsidRPr="00A54CBC">
        <w:rPr>
          <w:szCs w:val="28"/>
        </w:rPr>
        <w:t>Деги</w:t>
      </w:r>
      <w:proofErr w:type="spellEnd"/>
      <w:r w:rsidRPr="00A54CBC">
        <w:rPr>
          <w:szCs w:val="28"/>
        </w:rPr>
        <w:t xml:space="preserve"> </w:t>
      </w:r>
      <w:proofErr w:type="spellStart"/>
      <w:r w:rsidRPr="00A54CBC">
        <w:rPr>
          <w:szCs w:val="28"/>
        </w:rPr>
        <w:t>Багаева</w:t>
      </w:r>
      <w:proofErr w:type="spellEnd"/>
      <w:r w:rsidRPr="00A54CBC">
        <w:rPr>
          <w:szCs w:val="28"/>
        </w:rPr>
        <w:t>;</w:t>
      </w:r>
    </w:p>
    <w:p w:rsidR="00EE5891" w:rsidRPr="00A54CBC" w:rsidRDefault="00EE5891" w:rsidP="00A3550B">
      <w:pPr>
        <w:widowControl w:val="0"/>
        <w:ind w:left="-142" w:right="-1" w:firstLine="710"/>
        <w:rPr>
          <w:rFonts w:eastAsia="Arial Unicode MS"/>
          <w:color w:val="000000" w:themeColor="text1"/>
          <w:szCs w:val="28"/>
          <w:lang w:eastAsia="ru-RU"/>
        </w:rPr>
      </w:pPr>
      <w:r w:rsidRPr="00A54CBC">
        <w:rPr>
          <w:bCs/>
          <w:kern w:val="32"/>
          <w:szCs w:val="28"/>
        </w:rPr>
        <w:t xml:space="preserve">- </w:t>
      </w:r>
      <w:r w:rsidRPr="00A54CBC">
        <w:rPr>
          <w:rFonts w:eastAsia="Times New Roman"/>
          <w:color w:val="000000"/>
          <w:szCs w:val="28"/>
          <w:lang w:eastAsia="ru-RU"/>
        </w:rPr>
        <w:t>о направлении порядка подключения к ГАСУ;</w:t>
      </w:r>
    </w:p>
    <w:p w:rsidR="00EE5891" w:rsidRPr="00A54CBC" w:rsidRDefault="00EE5891" w:rsidP="00A3550B">
      <w:pPr>
        <w:widowControl w:val="0"/>
        <w:ind w:left="-142" w:right="-1" w:firstLine="710"/>
        <w:rPr>
          <w:rFonts w:eastAsia="Arial Unicode MS"/>
          <w:color w:val="000000" w:themeColor="text1"/>
          <w:szCs w:val="28"/>
          <w:lang w:eastAsia="ru-RU"/>
        </w:rPr>
      </w:pPr>
      <w:r w:rsidRPr="00A54CBC">
        <w:rPr>
          <w:rFonts w:eastAsia="Times New Roman"/>
          <w:color w:val="000000"/>
          <w:szCs w:val="28"/>
          <w:lang w:eastAsia="ru-RU"/>
        </w:rPr>
        <w:t xml:space="preserve">- о направлении Плана первоочередных действий по обеспечению развития российской экономики в условиях </w:t>
      </w:r>
      <w:proofErr w:type="spellStart"/>
      <w:r w:rsidRPr="00A54CBC">
        <w:rPr>
          <w:rFonts w:eastAsia="Times New Roman"/>
          <w:color w:val="000000"/>
          <w:szCs w:val="28"/>
          <w:lang w:eastAsia="ru-RU"/>
        </w:rPr>
        <w:t>санкционного</w:t>
      </w:r>
      <w:proofErr w:type="spellEnd"/>
      <w:r w:rsidRPr="00A54CBC">
        <w:rPr>
          <w:rFonts w:eastAsia="Times New Roman"/>
          <w:color w:val="000000"/>
          <w:szCs w:val="28"/>
          <w:lang w:eastAsia="ru-RU"/>
        </w:rPr>
        <w:t xml:space="preserve"> давления;</w:t>
      </w:r>
    </w:p>
    <w:p w:rsidR="00EE5891" w:rsidRPr="00A54CBC" w:rsidRDefault="00EE5891" w:rsidP="00A3550B">
      <w:pPr>
        <w:widowControl w:val="0"/>
        <w:ind w:left="-142" w:right="-1" w:firstLine="710"/>
        <w:rPr>
          <w:rFonts w:eastAsia="Times New Roman"/>
          <w:color w:val="000000"/>
          <w:szCs w:val="28"/>
          <w:lang w:eastAsia="ru-RU"/>
        </w:rPr>
      </w:pPr>
      <w:r w:rsidRPr="00A54CBC">
        <w:rPr>
          <w:rFonts w:eastAsia="Times New Roman"/>
          <w:color w:val="000000"/>
          <w:szCs w:val="28"/>
          <w:lang w:eastAsia="ru-RU"/>
        </w:rPr>
        <w:t>- о планируемых закупках 2023-2025 годах в рамках реализации федеральной адресной инвестиционной программы, региональных программ, ведомственных программ, а также в рамках инвестиционных проектов;</w:t>
      </w:r>
    </w:p>
    <w:p w:rsidR="00074012" w:rsidRPr="00A54CBC" w:rsidRDefault="00EE5891" w:rsidP="00A3550B">
      <w:pPr>
        <w:ind w:left="-142" w:right="-1" w:firstLine="710"/>
        <w:rPr>
          <w:rFonts w:eastAsia="Times New Roman"/>
          <w:szCs w:val="28"/>
          <w:lang w:eastAsia="ru-RU"/>
        </w:rPr>
      </w:pPr>
      <w:r w:rsidRPr="00A54CBC">
        <w:rPr>
          <w:rFonts w:eastAsia="Times New Roman"/>
          <w:szCs w:val="28"/>
          <w:lang w:eastAsia="ru-RU"/>
        </w:rPr>
        <w:lastRenderedPageBreak/>
        <w:t xml:space="preserve">- о создании оперативного штаба Чеченской Республики по повышению устойчивости социально-экономического развития Чеченской Республики в условиях санкций, организационно-техническое обеспечение деятельности которого осуществляет Министерство. Подготовлено и проведено 22 марта текущего года заседание оперативного штаба. </w:t>
      </w:r>
    </w:p>
    <w:p w:rsidR="00DB27DE" w:rsidRPr="00A54CBC" w:rsidRDefault="00DB27DE" w:rsidP="00A3550B">
      <w:pPr>
        <w:pStyle w:val="a8"/>
        <w:ind w:left="-142" w:right="-1" w:firstLine="710"/>
        <w:rPr>
          <w:b/>
          <w:i/>
        </w:rPr>
      </w:pPr>
      <w:r w:rsidRPr="00A54CBC">
        <w:rPr>
          <w:b/>
          <w:i/>
        </w:rPr>
        <w:t>Аналитическая работа</w:t>
      </w:r>
    </w:p>
    <w:p w:rsidR="00DB27DE" w:rsidRPr="00A54CBC" w:rsidRDefault="00DB27DE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>Подготовлены доклады социально-экономического развития муниципальных районов и городск</w:t>
      </w:r>
      <w:r w:rsidR="00F8710D" w:rsidRPr="00A54CBC">
        <w:rPr>
          <w:szCs w:val="28"/>
        </w:rPr>
        <w:t>их округов Чеченской Республики.</w:t>
      </w:r>
    </w:p>
    <w:p w:rsidR="00DB27DE" w:rsidRPr="00A54CBC" w:rsidRDefault="00DB27DE" w:rsidP="00A3550B">
      <w:pPr>
        <w:widowControl w:val="0"/>
        <w:ind w:left="-142" w:right="-1" w:firstLine="710"/>
        <w:rPr>
          <w:rFonts w:eastAsia="Arial Unicode MS"/>
          <w:color w:val="000000" w:themeColor="text1"/>
          <w:szCs w:val="28"/>
          <w:lang w:eastAsia="ru-RU"/>
        </w:rPr>
      </w:pPr>
      <w:r w:rsidRPr="00A54CBC">
        <w:rPr>
          <w:rFonts w:eastAsia="Arial Unicode MS"/>
          <w:color w:val="000000" w:themeColor="text1"/>
          <w:szCs w:val="28"/>
          <w:lang w:eastAsia="ru-RU"/>
        </w:rPr>
        <w:t>Во исполнение поручения Главы Чеченской Республики Кадырова Р.А.       от 05.03.2022 г. № 547/01, в целях мониторинга деятельности</w:t>
      </w:r>
      <w:r w:rsidR="001D41A5" w:rsidRPr="00A54CBC">
        <w:rPr>
          <w:rFonts w:eastAsia="Arial Unicode MS"/>
          <w:color w:val="000000" w:themeColor="text1"/>
          <w:szCs w:val="28"/>
          <w:lang w:eastAsia="ru-RU"/>
        </w:rPr>
        <w:t xml:space="preserve"> </w:t>
      </w:r>
      <w:r w:rsidRPr="00A54CBC">
        <w:rPr>
          <w:rFonts w:eastAsia="Arial Unicode MS"/>
          <w:color w:val="000000" w:themeColor="text1"/>
          <w:szCs w:val="28"/>
          <w:lang w:eastAsia="ru-RU"/>
        </w:rPr>
        <w:t xml:space="preserve">системообразующих организаций Чеченской Республики, Минэкономтерразвития ЧР проводится еженедельный сбор информации </w:t>
      </w:r>
      <w:r w:rsidR="001D41A5" w:rsidRPr="00A54CBC">
        <w:rPr>
          <w:rFonts w:eastAsia="Arial Unicode MS"/>
          <w:color w:val="000000" w:themeColor="text1"/>
          <w:szCs w:val="28"/>
          <w:lang w:eastAsia="ru-RU"/>
        </w:rPr>
        <w:br/>
      </w:r>
      <w:r w:rsidRPr="00A54CBC">
        <w:rPr>
          <w:rFonts w:eastAsia="Arial Unicode MS"/>
          <w:color w:val="000000" w:themeColor="text1"/>
          <w:szCs w:val="28"/>
          <w:lang w:eastAsia="ru-RU"/>
        </w:rPr>
        <w:t>о финансово-экономическом состоянии базовых отраслей экономики и рисках нарушений операционной деятельности системообразующих о</w:t>
      </w:r>
      <w:r w:rsidR="00F8710D" w:rsidRPr="00A54CBC">
        <w:rPr>
          <w:rFonts w:eastAsia="Arial Unicode MS"/>
          <w:color w:val="000000" w:themeColor="text1"/>
          <w:szCs w:val="28"/>
          <w:lang w:eastAsia="ru-RU"/>
        </w:rPr>
        <w:t xml:space="preserve">рганизаций </w:t>
      </w:r>
      <w:r w:rsidR="00F8710D" w:rsidRPr="00A54CBC">
        <w:rPr>
          <w:rFonts w:eastAsia="Arial Unicode MS"/>
          <w:color w:val="000000" w:themeColor="text1"/>
          <w:szCs w:val="28"/>
          <w:lang w:eastAsia="ru-RU"/>
        </w:rPr>
        <w:br/>
        <w:t>в условиях санкций.</w:t>
      </w:r>
    </w:p>
    <w:p w:rsidR="00DA3507" w:rsidRPr="00A54CBC" w:rsidRDefault="00DA3507" w:rsidP="00DA3507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 xml:space="preserve">Проводится мониторинг опроса населения по оценке эффективности деятельности руководителей органов местного самоуправления </w:t>
      </w:r>
      <w:r w:rsidRPr="00A54CBC">
        <w:rPr>
          <w:szCs w:val="28"/>
        </w:rPr>
        <w:br/>
        <w:t>и муниципальных организаций, осуществляющих оказание услуг населению Чеченской Республики.</w:t>
      </w:r>
    </w:p>
    <w:p w:rsidR="007F1E52" w:rsidRPr="00A54CBC" w:rsidRDefault="007F1E52" w:rsidP="007F1E52">
      <w:pPr>
        <w:ind w:left="-142" w:right="-1" w:firstLine="710"/>
        <w:rPr>
          <w:szCs w:val="28"/>
        </w:rPr>
      </w:pPr>
      <w:r w:rsidRPr="00A54CBC">
        <w:rPr>
          <w:szCs w:val="28"/>
        </w:rPr>
        <w:t>Проводится мониторинг значения показателя «Численность занятых в малом и среднем предпринимательстве, включая индивидуальных предпринимателей» по Чеченской Республике (квартальные и годовые отчеты).</w:t>
      </w:r>
    </w:p>
    <w:p w:rsidR="00DB27DE" w:rsidRPr="00A54CBC" w:rsidRDefault="00DB27DE" w:rsidP="00A3550B">
      <w:pPr>
        <w:ind w:left="-142" w:right="-1" w:firstLine="710"/>
        <w:rPr>
          <w:rFonts w:eastAsia="Times New Roman"/>
          <w:szCs w:val="28"/>
          <w:lang w:eastAsia="ru-RU"/>
        </w:rPr>
      </w:pPr>
      <w:r w:rsidRPr="00A54CBC">
        <w:rPr>
          <w:szCs w:val="28"/>
        </w:rPr>
        <w:t xml:space="preserve">Еженедельно проводился мониторинг: </w:t>
      </w:r>
    </w:p>
    <w:p w:rsidR="00DB27DE" w:rsidRPr="00A54CBC" w:rsidRDefault="00DB27DE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- средних минимальных потребительских цен на отдельные виды продовольственных товаров в Чеченской Республике; </w:t>
      </w:r>
    </w:p>
    <w:p w:rsidR="00DB27DE" w:rsidRPr="00A54CBC" w:rsidRDefault="00DB27DE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 xml:space="preserve">- средних отпускных цен основных </w:t>
      </w:r>
      <w:proofErr w:type="spellStart"/>
      <w:r w:rsidRPr="00A54CBC">
        <w:rPr>
          <w:szCs w:val="28"/>
        </w:rPr>
        <w:t>ценообразующих</w:t>
      </w:r>
      <w:proofErr w:type="spellEnd"/>
      <w:r w:rsidRPr="00A54CBC">
        <w:rPr>
          <w:szCs w:val="28"/>
        </w:rPr>
        <w:t xml:space="preserve"> материальных ресурсов (индикативных);</w:t>
      </w:r>
    </w:p>
    <w:p w:rsidR="00DB27DE" w:rsidRDefault="00DB27DE" w:rsidP="00A3550B">
      <w:pPr>
        <w:ind w:left="-142" w:right="-1" w:firstLine="710"/>
        <w:rPr>
          <w:szCs w:val="28"/>
        </w:rPr>
      </w:pPr>
      <w:r w:rsidRPr="00A54CBC">
        <w:rPr>
          <w:szCs w:val="28"/>
        </w:rPr>
        <w:t>- товарных запасов торговли на продовольственные и непродовольственные товары при взаимодействии с ОМС ЧР, а также осуществляется ввод соответствующей информации на портале pm.ac.gov.ru.</w:t>
      </w:r>
    </w:p>
    <w:p w:rsidR="00E57F5F" w:rsidRPr="00A54CBC" w:rsidRDefault="00E57F5F" w:rsidP="00A3550B">
      <w:pPr>
        <w:ind w:left="-142" w:right="-1" w:firstLine="710"/>
        <w:rPr>
          <w:szCs w:val="28"/>
        </w:rPr>
      </w:pPr>
    </w:p>
    <w:p w:rsidR="00B5592A" w:rsidRPr="00A54CBC" w:rsidRDefault="00B5592A" w:rsidP="00A3550B">
      <w:pPr>
        <w:tabs>
          <w:tab w:val="left" w:pos="567"/>
        </w:tabs>
        <w:ind w:left="-142" w:right="-1" w:firstLine="710"/>
        <w:contextualSpacing/>
        <w:rPr>
          <w:i/>
          <w:szCs w:val="28"/>
        </w:rPr>
      </w:pPr>
      <w:r w:rsidRPr="00A54CBC">
        <w:rPr>
          <w:i/>
          <w:szCs w:val="28"/>
        </w:rPr>
        <w:t xml:space="preserve">В целях развития и интенсификации межрегионального </w:t>
      </w:r>
      <w:r w:rsidRPr="00A54CBC">
        <w:rPr>
          <w:i/>
          <w:szCs w:val="28"/>
        </w:rPr>
        <w:br/>
        <w:t xml:space="preserve">и международного сотрудничества Чеченской Республики проведена работа по координации участия представителей Чеченской Республики </w:t>
      </w:r>
      <w:r w:rsidR="008B33D2" w:rsidRPr="00A54CBC">
        <w:rPr>
          <w:i/>
          <w:szCs w:val="28"/>
        </w:rPr>
        <w:br/>
      </w:r>
      <w:r w:rsidR="001C2041" w:rsidRPr="00A54CBC">
        <w:rPr>
          <w:i/>
          <w:szCs w:val="28"/>
        </w:rPr>
        <w:t>в следующих мероприятиях</w:t>
      </w:r>
      <w:r w:rsidRPr="00A54CBC">
        <w:rPr>
          <w:i/>
          <w:szCs w:val="28"/>
        </w:rPr>
        <w:t>:</w:t>
      </w:r>
    </w:p>
    <w:p w:rsidR="007E5103" w:rsidRPr="00A54CBC" w:rsidRDefault="00B11AB8" w:rsidP="00A3550B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 xml:space="preserve">- </w:t>
      </w:r>
      <w:r w:rsidR="007E5103" w:rsidRPr="00A54CBC">
        <w:rPr>
          <w:szCs w:val="28"/>
        </w:rPr>
        <w:t>международной промышленной выставке «ИННОПРОМ. Центральная Азия», проводимой с 25 по 27 апреля 2022 года в городе Ташкенте</w:t>
      </w:r>
      <w:r w:rsidR="004646B3" w:rsidRPr="00A54CBC">
        <w:rPr>
          <w:szCs w:val="28"/>
        </w:rPr>
        <w:t xml:space="preserve"> </w:t>
      </w:r>
      <w:r w:rsidR="007E5103" w:rsidRPr="00A54CBC">
        <w:rPr>
          <w:szCs w:val="28"/>
        </w:rPr>
        <w:t>(Республика Узбекистан) в Национальном выставочном комплексе «</w:t>
      </w:r>
      <w:proofErr w:type="spellStart"/>
      <w:r w:rsidR="007E5103" w:rsidRPr="00A54CBC">
        <w:rPr>
          <w:szCs w:val="28"/>
        </w:rPr>
        <w:t>Узэкспоцентр</w:t>
      </w:r>
      <w:proofErr w:type="spellEnd"/>
      <w:r w:rsidR="007E5103" w:rsidRPr="00A54CBC">
        <w:rPr>
          <w:szCs w:val="28"/>
        </w:rPr>
        <w:t>»;</w:t>
      </w:r>
    </w:p>
    <w:p w:rsidR="007E5103" w:rsidRPr="00A54CBC" w:rsidRDefault="00B11AB8" w:rsidP="00A3550B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 xml:space="preserve">- </w:t>
      </w:r>
      <w:r w:rsidR="007E5103" w:rsidRPr="00A54CBC">
        <w:rPr>
          <w:szCs w:val="28"/>
        </w:rPr>
        <w:t>Российском инвести</w:t>
      </w:r>
      <w:r w:rsidR="00EB34D0" w:rsidRPr="00A54CBC">
        <w:rPr>
          <w:szCs w:val="28"/>
        </w:rPr>
        <w:t xml:space="preserve">ционном форуме </w:t>
      </w:r>
      <w:r w:rsidR="007E5103" w:rsidRPr="00A54CBC">
        <w:rPr>
          <w:szCs w:val="28"/>
        </w:rPr>
        <w:t>в Парке науки и искусства «Сириус» (федеральная территория «Сириус»);</w:t>
      </w:r>
    </w:p>
    <w:p w:rsidR="007E5103" w:rsidRPr="00A54CBC" w:rsidRDefault="00B11AB8" w:rsidP="00A3550B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 xml:space="preserve">- </w:t>
      </w:r>
      <w:r w:rsidR="007E5103" w:rsidRPr="00A54CBC">
        <w:rPr>
          <w:szCs w:val="28"/>
        </w:rPr>
        <w:t xml:space="preserve">5-го заседания Российско-Турецкой Рабочей группы по торговле, инвестициям и межрегиональному сотрудничеству Смешанной </w:t>
      </w:r>
      <w:r w:rsidR="007E5103" w:rsidRPr="00A54CBC">
        <w:rPr>
          <w:szCs w:val="28"/>
        </w:rPr>
        <w:lastRenderedPageBreak/>
        <w:t>межправительственной Российско-Турецкой комиссии по торгово-экономическому сотрудничеству Минэкономтерразвития проведение которого запланировано в период с 14 по 18 февраля 2022 года в г. Анкара;</w:t>
      </w:r>
    </w:p>
    <w:p w:rsidR="001A24E6" w:rsidRPr="00A54CBC" w:rsidRDefault="00B11AB8" w:rsidP="00A3550B">
      <w:pPr>
        <w:tabs>
          <w:tab w:val="left" w:pos="567"/>
        </w:tabs>
        <w:ind w:left="-142" w:right="-1" w:firstLine="710"/>
        <w:contextualSpacing/>
        <w:rPr>
          <w:szCs w:val="28"/>
        </w:rPr>
      </w:pPr>
      <w:r w:rsidRPr="00A54CBC">
        <w:rPr>
          <w:szCs w:val="28"/>
        </w:rPr>
        <w:t xml:space="preserve">- </w:t>
      </w:r>
      <w:r w:rsidR="007E5103" w:rsidRPr="00A54CBC">
        <w:rPr>
          <w:szCs w:val="28"/>
        </w:rPr>
        <w:t xml:space="preserve">19-го заседания Российско-Корейской совместной комиссии </w:t>
      </w:r>
      <w:r w:rsidR="007E5103" w:rsidRPr="00A54CBC">
        <w:rPr>
          <w:szCs w:val="28"/>
        </w:rPr>
        <w:br/>
        <w:t>по экономическому и научно-техническому сотрудничеству</w:t>
      </w:r>
      <w:r w:rsidR="001A24E6" w:rsidRPr="00A54CBC">
        <w:rPr>
          <w:szCs w:val="28"/>
        </w:rPr>
        <w:t>;</w:t>
      </w:r>
    </w:p>
    <w:p w:rsidR="005144FF" w:rsidRPr="00A54CBC" w:rsidRDefault="00975976" w:rsidP="00A3550B">
      <w:pPr>
        <w:tabs>
          <w:tab w:val="left" w:pos="567"/>
        </w:tabs>
        <w:ind w:left="-142" w:right="-1" w:firstLine="710"/>
        <w:contextualSpacing/>
      </w:pPr>
      <w:r w:rsidRPr="00A54CBC">
        <w:t xml:space="preserve">- деловой программе Российского инвестиционного форума (г. Сочи) </w:t>
      </w:r>
      <w:r w:rsidRPr="00A54CBC">
        <w:br/>
        <w:t>и 25-го юбилейного Петербургского международного экономического форума (г. Санкт-Петербург);</w:t>
      </w:r>
    </w:p>
    <w:p w:rsidR="00975976" w:rsidRPr="00A54CBC" w:rsidRDefault="00975976" w:rsidP="00A3550B">
      <w:pPr>
        <w:tabs>
          <w:tab w:val="left" w:pos="567"/>
        </w:tabs>
        <w:ind w:left="-142" w:right="-1" w:firstLine="710"/>
        <w:contextualSpacing/>
      </w:pPr>
      <w:r w:rsidRPr="00A54CBC">
        <w:rPr>
          <w:bCs/>
        </w:rPr>
        <w:t xml:space="preserve">- </w:t>
      </w:r>
      <w:r w:rsidRPr="00A54CBC">
        <w:rPr>
          <w:bCs/>
          <w:lang w:val="en-US"/>
        </w:rPr>
        <w:t>IX</w:t>
      </w:r>
      <w:r w:rsidRPr="00A54CBC">
        <w:rPr>
          <w:bCs/>
        </w:rPr>
        <w:t xml:space="preserve"> Форуме регионов России и Беларуси на тему:</w:t>
      </w:r>
      <w:r w:rsidR="007B49CB" w:rsidRPr="00A54CBC">
        <w:rPr>
          <w:bCs/>
        </w:rPr>
        <w:t xml:space="preserve"> </w:t>
      </w:r>
      <w:r w:rsidR="00577A1D" w:rsidRPr="00A54CBC">
        <w:rPr>
          <w:bCs/>
        </w:rPr>
        <w:br/>
      </w:r>
      <w:r w:rsidRPr="00A54CBC">
        <w:rPr>
          <w:bCs/>
        </w:rPr>
        <w:t>«Роль межрегионального сотрудничества в углублении интеграционных процессов Союзного государства», проведение которого планируется в июне 2022 года в Республике Беларусь;</w:t>
      </w:r>
    </w:p>
    <w:p w:rsidR="002E7F4C" w:rsidRPr="00A54CBC" w:rsidRDefault="00975976" w:rsidP="00A3550B">
      <w:pPr>
        <w:tabs>
          <w:tab w:val="left" w:pos="567"/>
        </w:tabs>
        <w:ind w:left="-142" w:right="-1" w:firstLine="710"/>
        <w:contextualSpacing/>
      </w:pPr>
      <w:r w:rsidRPr="00A54CBC">
        <w:rPr>
          <w:bCs/>
        </w:rPr>
        <w:tab/>
        <w:t xml:space="preserve">- </w:t>
      </w:r>
      <w:r w:rsidRPr="00A54CBC">
        <w:t>организации Седьмого Российско-Китайского ЭКСПО - ежегодной международной промышленно-сельскохозяйственной выставки и ярмарки, которая поочередно проводится в Российской Федерации и Китайской Народной Республике;</w:t>
      </w:r>
    </w:p>
    <w:p w:rsidR="00975976" w:rsidRPr="00A54CBC" w:rsidRDefault="002E7F4C" w:rsidP="00A3550B">
      <w:pPr>
        <w:tabs>
          <w:tab w:val="left" w:pos="567"/>
        </w:tabs>
        <w:ind w:left="-142" w:right="-1" w:firstLine="710"/>
        <w:contextualSpacing/>
      </w:pPr>
      <w:r w:rsidRPr="00A54CBC">
        <w:tab/>
      </w:r>
      <w:r w:rsidR="00975976" w:rsidRPr="00A54CBC">
        <w:t>- работе Международного экономического форума государств-участников СНГ «Зеленая» повестка в странах СНГ: сотрудничест</w:t>
      </w:r>
      <w:r w:rsidR="0058588A" w:rsidRPr="00A54CBC">
        <w:t xml:space="preserve">во </w:t>
      </w:r>
      <w:r w:rsidR="0058588A" w:rsidRPr="00A54CBC">
        <w:br/>
        <w:t>в развитии», проводимого 18.03.2022 г.</w:t>
      </w:r>
      <w:r w:rsidR="00975976" w:rsidRPr="00A54CBC">
        <w:t xml:space="preserve"> в г. Москве;</w:t>
      </w:r>
    </w:p>
    <w:p w:rsidR="00975976" w:rsidRPr="00A54CBC" w:rsidRDefault="00975976" w:rsidP="00A3550B">
      <w:pPr>
        <w:tabs>
          <w:tab w:val="left" w:pos="567"/>
        </w:tabs>
        <w:ind w:left="-142" w:right="-1" w:firstLine="710"/>
        <w:contextualSpacing/>
        <w:rPr>
          <w:bCs/>
        </w:rPr>
      </w:pPr>
      <w:r w:rsidRPr="00A54CBC">
        <w:tab/>
        <w:t xml:space="preserve">- </w:t>
      </w:r>
      <w:r w:rsidRPr="00A54CBC">
        <w:rPr>
          <w:bCs/>
        </w:rPr>
        <w:t>заседании Межправительственной комиссии между Российской</w:t>
      </w:r>
      <w:r w:rsidR="00F832B9" w:rsidRPr="00A54CBC">
        <w:rPr>
          <w:bCs/>
        </w:rPr>
        <w:t xml:space="preserve"> </w:t>
      </w:r>
      <w:r w:rsidRPr="00A54CBC">
        <w:rPr>
          <w:bCs/>
        </w:rPr>
        <w:t>Федерацией и Азербайджанской Республикой по экономическому сотрудничеству;</w:t>
      </w:r>
    </w:p>
    <w:p w:rsidR="00975976" w:rsidRPr="00A54CBC" w:rsidRDefault="00975976" w:rsidP="00A3550B">
      <w:pPr>
        <w:tabs>
          <w:tab w:val="left" w:pos="567"/>
        </w:tabs>
        <w:ind w:left="-142" w:right="-1" w:firstLine="710"/>
        <w:contextualSpacing/>
      </w:pPr>
      <w:r w:rsidRPr="00A54CBC">
        <w:rPr>
          <w:bCs/>
        </w:rPr>
        <w:tab/>
        <w:t xml:space="preserve">- </w:t>
      </w:r>
      <w:r w:rsidRPr="00A54CBC">
        <w:t>продвижении и развитии инициатив резолюции по социально-экономическому развитию Арктической зоны Российской Федерации;</w:t>
      </w:r>
    </w:p>
    <w:p w:rsidR="00975976" w:rsidRPr="00A54CBC" w:rsidRDefault="00975976" w:rsidP="00A3550B">
      <w:pPr>
        <w:tabs>
          <w:tab w:val="left" w:pos="567"/>
        </w:tabs>
        <w:ind w:left="-142" w:right="-1" w:firstLine="710"/>
        <w:contextualSpacing/>
      </w:pPr>
      <w:r w:rsidRPr="00A54CBC">
        <w:tab/>
        <w:t xml:space="preserve">- проведении </w:t>
      </w:r>
      <w:r w:rsidRPr="00A54CBC">
        <w:rPr>
          <w:bCs/>
        </w:rPr>
        <w:t>бизнес-платформы по аутсорсингу для легкой промышленности</w:t>
      </w:r>
      <w:r w:rsidRPr="00A54CBC">
        <w:t>;</w:t>
      </w:r>
    </w:p>
    <w:p w:rsidR="003F4295" w:rsidRPr="00A54CBC" w:rsidRDefault="00975976" w:rsidP="002B7B3F">
      <w:pPr>
        <w:tabs>
          <w:tab w:val="left" w:pos="567"/>
        </w:tabs>
        <w:ind w:left="-142" w:firstLine="709"/>
        <w:contextualSpacing/>
      </w:pPr>
      <w:r w:rsidRPr="00A54CBC">
        <w:tab/>
        <w:t>- ежегодной конференции «Рынок са</w:t>
      </w:r>
      <w:r w:rsidR="008706ED" w:rsidRPr="00A54CBC">
        <w:t xml:space="preserve">хара стран СНГ», проводимом </w:t>
      </w:r>
      <w:r w:rsidR="008706ED" w:rsidRPr="00A54CBC">
        <w:br/>
        <w:t>24.03.2022 г.</w:t>
      </w:r>
      <w:r w:rsidRPr="00A54CBC">
        <w:t xml:space="preserve"> Международной организацией по сахару;</w:t>
      </w:r>
    </w:p>
    <w:p w:rsidR="00975976" w:rsidRPr="00A54CBC" w:rsidRDefault="003F4295" w:rsidP="002B7B3F">
      <w:pPr>
        <w:tabs>
          <w:tab w:val="left" w:pos="567"/>
        </w:tabs>
        <w:ind w:left="-142" w:firstLine="709"/>
        <w:contextualSpacing/>
      </w:pPr>
      <w:r w:rsidRPr="00A54CBC">
        <w:tab/>
        <w:t xml:space="preserve">- </w:t>
      </w:r>
      <w:r w:rsidR="00975976" w:rsidRPr="00A54CBC">
        <w:t>форуме Общеросс</w:t>
      </w:r>
      <w:r w:rsidRPr="00A54CBC">
        <w:t xml:space="preserve">ийской общественной организации </w:t>
      </w:r>
      <w:r w:rsidR="00975976" w:rsidRPr="00A54CBC">
        <w:t>«Деловая Россия» с участием Президента РФ Путина В.В. в формате видео-конференц-связи;</w:t>
      </w:r>
    </w:p>
    <w:p w:rsidR="00975976" w:rsidRPr="00A54CBC" w:rsidRDefault="00975976" w:rsidP="002B7B3F">
      <w:pPr>
        <w:tabs>
          <w:tab w:val="left" w:pos="567"/>
        </w:tabs>
        <w:ind w:left="-142" w:firstLine="709"/>
        <w:contextualSpacing/>
        <w:rPr>
          <w:i/>
          <w:szCs w:val="28"/>
        </w:rPr>
      </w:pPr>
      <w:r w:rsidRPr="00A54CBC">
        <w:tab/>
        <w:t>- международной промышленной выставке «</w:t>
      </w:r>
      <w:proofErr w:type="spellStart"/>
      <w:r w:rsidRPr="00A54CBC">
        <w:t>Иннопром</w:t>
      </w:r>
      <w:proofErr w:type="spellEnd"/>
      <w:r w:rsidRPr="00A54CBC">
        <w:t xml:space="preserve">. Центральная Азия», проводимой в г. Ташкент с 25 по 27 апреля </w:t>
      </w:r>
      <w:r w:rsidR="00220C21" w:rsidRPr="00A54CBC">
        <w:t>2022 года.</w:t>
      </w:r>
    </w:p>
    <w:p w:rsidR="002B7B3F" w:rsidRPr="00A54CBC" w:rsidRDefault="007D7477" w:rsidP="002B7B3F">
      <w:pPr>
        <w:widowControl w:val="0"/>
        <w:ind w:left="-142" w:right="-1" w:firstLine="710"/>
        <w:rPr>
          <w:b/>
          <w:bCs/>
          <w:i/>
          <w:color w:val="000000" w:themeColor="text1"/>
          <w:szCs w:val="28"/>
          <w:lang w:bidi="ru-RU"/>
        </w:rPr>
      </w:pPr>
      <w:r w:rsidRPr="00A54CBC">
        <w:rPr>
          <w:bCs/>
          <w:color w:val="000000" w:themeColor="text1"/>
          <w:szCs w:val="28"/>
          <w:lang w:bidi="ru-RU"/>
        </w:rPr>
        <w:tab/>
      </w:r>
      <w:r w:rsidR="002B7B3F" w:rsidRPr="00A54CBC">
        <w:rPr>
          <w:b/>
          <w:bCs/>
          <w:i/>
          <w:color w:val="000000" w:themeColor="text1"/>
          <w:szCs w:val="28"/>
          <w:lang w:bidi="ru-RU"/>
        </w:rPr>
        <w:t>Принято участие в совещании:</w:t>
      </w:r>
    </w:p>
    <w:p w:rsidR="002B7B3F" w:rsidRPr="00A54CBC" w:rsidRDefault="002B7B3F" w:rsidP="002B7B3F">
      <w:pPr>
        <w:widowControl w:val="0"/>
        <w:ind w:left="-142" w:right="-1" w:firstLine="710"/>
        <w:rPr>
          <w:color w:val="000000" w:themeColor="text1"/>
          <w:szCs w:val="28"/>
          <w:lang w:eastAsia="ru-RU"/>
        </w:rPr>
      </w:pPr>
      <w:r w:rsidRPr="00A54CBC">
        <w:rPr>
          <w:bCs/>
          <w:color w:val="000000" w:themeColor="text1"/>
          <w:szCs w:val="28"/>
          <w:lang w:bidi="ru-RU"/>
        </w:rPr>
        <w:t xml:space="preserve">под председательством заместителя Министра промышленности </w:t>
      </w:r>
      <w:r w:rsidRPr="00A54CBC">
        <w:rPr>
          <w:bCs/>
          <w:color w:val="000000" w:themeColor="text1"/>
          <w:szCs w:val="28"/>
          <w:lang w:bidi="ru-RU"/>
        </w:rPr>
        <w:br/>
        <w:t xml:space="preserve">и торговли Российской Федерации Осьмакова В.С. в формате видеоконференцсвязи по теме: Развитие промышленного экспорта </w:t>
      </w:r>
      <w:r w:rsidRPr="00A54CBC">
        <w:rPr>
          <w:bCs/>
          <w:color w:val="000000" w:themeColor="text1"/>
          <w:szCs w:val="28"/>
          <w:lang w:bidi="ru-RU"/>
        </w:rPr>
        <w:br/>
        <w:t>в субъектах Российской Федерации»;</w:t>
      </w:r>
    </w:p>
    <w:p w:rsidR="002B7B3F" w:rsidRPr="00A54CBC" w:rsidRDefault="002B7B3F" w:rsidP="002B7B3F">
      <w:pPr>
        <w:widowControl w:val="0"/>
        <w:ind w:left="-142" w:right="-1" w:firstLine="710"/>
        <w:rPr>
          <w:color w:val="000000" w:themeColor="text1"/>
          <w:szCs w:val="28"/>
          <w:lang w:eastAsia="ru-RU"/>
        </w:rPr>
      </w:pPr>
      <w:r w:rsidRPr="00A54CBC">
        <w:rPr>
          <w:color w:val="000000" w:themeColor="text1"/>
          <w:szCs w:val="28"/>
          <w:lang w:eastAsia="ru-RU"/>
        </w:rPr>
        <w:t xml:space="preserve">под руководством заместителя Министра МЧС России </w:t>
      </w:r>
      <w:r w:rsidRPr="00A54CBC">
        <w:rPr>
          <w:color w:val="000000" w:themeColor="text1"/>
          <w:szCs w:val="28"/>
          <w:lang w:eastAsia="ru-RU"/>
        </w:rPr>
        <w:br/>
      </w:r>
      <w:proofErr w:type="spellStart"/>
      <w:r w:rsidRPr="00A54CBC">
        <w:rPr>
          <w:color w:val="000000" w:themeColor="text1"/>
          <w:szCs w:val="28"/>
          <w:lang w:eastAsia="ru-RU"/>
        </w:rPr>
        <w:t>Ничипорчука</w:t>
      </w:r>
      <w:proofErr w:type="spellEnd"/>
      <w:r w:rsidRPr="00A54CBC">
        <w:rPr>
          <w:color w:val="000000" w:themeColor="text1"/>
          <w:szCs w:val="28"/>
          <w:lang w:eastAsia="ru-RU"/>
        </w:rPr>
        <w:t xml:space="preserve"> В.М. в формате видеоконференцсвязи по вопросу оказания финансовой помощи населению, пострадавшему в результате чрезвычайных ситуаций природного и техногенного характера, в частности, путем предоставления государственных услуг.</w:t>
      </w:r>
    </w:p>
    <w:p w:rsidR="00A02042" w:rsidRPr="00A54CBC" w:rsidRDefault="00A02042" w:rsidP="00A3550B">
      <w:pPr>
        <w:tabs>
          <w:tab w:val="left" w:pos="567"/>
        </w:tabs>
        <w:ind w:left="-142" w:right="-1" w:firstLine="710"/>
        <w:rPr>
          <w:bCs/>
          <w:color w:val="000000" w:themeColor="text1"/>
          <w:szCs w:val="28"/>
          <w:lang w:bidi="ru-RU"/>
        </w:rPr>
      </w:pPr>
    </w:p>
    <w:p w:rsidR="002B7B3F" w:rsidRPr="00A54CBC" w:rsidRDefault="002B7B3F" w:rsidP="00A3550B">
      <w:pPr>
        <w:tabs>
          <w:tab w:val="left" w:pos="567"/>
        </w:tabs>
        <w:ind w:left="-142" w:right="-1" w:firstLine="710"/>
        <w:rPr>
          <w:bCs/>
          <w:color w:val="000000" w:themeColor="text1"/>
          <w:szCs w:val="28"/>
          <w:lang w:bidi="ru-RU"/>
        </w:rPr>
      </w:pPr>
    </w:p>
    <w:p w:rsidR="007D7477" w:rsidRPr="00A54CBC" w:rsidRDefault="007D7477" w:rsidP="00A3550B">
      <w:pPr>
        <w:tabs>
          <w:tab w:val="left" w:pos="567"/>
        </w:tabs>
        <w:ind w:left="-142" w:right="-1" w:firstLine="710"/>
        <w:rPr>
          <w:bCs/>
          <w:i/>
          <w:color w:val="000000" w:themeColor="text1"/>
          <w:szCs w:val="28"/>
          <w:lang w:bidi="ru-RU"/>
        </w:rPr>
      </w:pPr>
      <w:r w:rsidRPr="00A54CBC">
        <w:rPr>
          <w:bCs/>
          <w:i/>
          <w:color w:val="000000" w:themeColor="text1"/>
          <w:szCs w:val="28"/>
          <w:lang w:bidi="ru-RU"/>
        </w:rPr>
        <w:t xml:space="preserve">Заключены соглашения: </w:t>
      </w:r>
    </w:p>
    <w:p w:rsidR="007D7477" w:rsidRPr="00A54CBC" w:rsidRDefault="007D7477" w:rsidP="00A3550B">
      <w:pPr>
        <w:tabs>
          <w:tab w:val="left" w:pos="567"/>
        </w:tabs>
        <w:ind w:left="-142" w:right="-1" w:firstLine="710"/>
      </w:pPr>
      <w:r w:rsidRPr="00A54CBC">
        <w:rPr>
          <w:bCs/>
          <w:color w:val="000000" w:themeColor="text1"/>
          <w:szCs w:val="28"/>
          <w:lang w:bidi="ru-RU"/>
        </w:rPr>
        <w:tab/>
        <w:t xml:space="preserve">- </w:t>
      </w:r>
      <w:r w:rsidRPr="00A54CBC">
        <w:t xml:space="preserve">о взаимодействии при реализации мероприятий национального проекта «Производительность труда» между </w:t>
      </w:r>
      <w:bookmarkStart w:id="1" w:name="_Hlk39659247"/>
      <w:r w:rsidRPr="00A54CBC">
        <w:t xml:space="preserve">Министерством экономического, территориального развития и торговли Чеченской Республики и </w:t>
      </w:r>
      <w:bookmarkEnd w:id="1"/>
      <w:r w:rsidRPr="00A54CBC">
        <w:t>ООО «ТРУБПЛАСТ»;</w:t>
      </w:r>
    </w:p>
    <w:p w:rsidR="00DD1541" w:rsidRPr="00DD1541" w:rsidRDefault="007D7477" w:rsidP="00A3550B">
      <w:pPr>
        <w:tabs>
          <w:tab w:val="left" w:pos="567"/>
        </w:tabs>
        <w:ind w:left="-142" w:right="-1" w:firstLine="710"/>
      </w:pPr>
      <w:r w:rsidRPr="00A54CBC">
        <w:tab/>
        <w:t>- о взаимодействии при реализации мероприятий национального проекта «Производительность труда» между Министерством экономического, территориального развития и торговли Чеченской Республики и ООО «ЧЕЧЕНСКИЕ МИНЕРАЛЬНЫЕ ВОДЫ».</w:t>
      </w:r>
    </w:p>
    <w:p w:rsidR="009839E0" w:rsidRPr="00A54CBC" w:rsidRDefault="007675AD" w:rsidP="00A3550B">
      <w:pPr>
        <w:tabs>
          <w:tab w:val="left" w:pos="567"/>
        </w:tabs>
        <w:ind w:left="-142" w:right="-1" w:firstLine="710"/>
        <w:rPr>
          <w:b/>
          <w:i/>
          <w:szCs w:val="28"/>
        </w:rPr>
      </w:pPr>
      <w:r w:rsidRPr="00A54CBC">
        <w:rPr>
          <w:b/>
          <w:i/>
          <w:szCs w:val="28"/>
        </w:rPr>
        <w:t xml:space="preserve">В рамках осуществления мероприятий по совершенствованию нормативной правовой базы Министерством подготовлены и внесены </w:t>
      </w:r>
      <w:r w:rsidRPr="00A54CBC">
        <w:rPr>
          <w:b/>
          <w:i/>
          <w:szCs w:val="28"/>
        </w:rPr>
        <w:br/>
        <w:t>в установленном по</w:t>
      </w:r>
      <w:r w:rsidR="001A3EC3" w:rsidRPr="00A54CBC">
        <w:rPr>
          <w:b/>
          <w:i/>
          <w:szCs w:val="28"/>
        </w:rPr>
        <w:t>рядке</w:t>
      </w:r>
      <w:r w:rsidR="00551FDF" w:rsidRPr="00A54CBC">
        <w:rPr>
          <w:b/>
          <w:i/>
          <w:szCs w:val="28"/>
        </w:rPr>
        <w:t>:</w:t>
      </w:r>
    </w:p>
    <w:p w:rsidR="009C7819" w:rsidRPr="00A54CBC" w:rsidRDefault="008F7EF3" w:rsidP="00A3550B">
      <w:pPr>
        <w:tabs>
          <w:tab w:val="left" w:pos="567"/>
        </w:tabs>
        <w:ind w:left="-142" w:right="-1" w:firstLine="710"/>
        <w:rPr>
          <w:b/>
          <w:bCs/>
          <w:i/>
          <w:kern w:val="32"/>
          <w:szCs w:val="28"/>
        </w:rPr>
      </w:pPr>
      <w:r w:rsidRPr="00A54CBC">
        <w:rPr>
          <w:b/>
          <w:bCs/>
          <w:i/>
          <w:kern w:val="32"/>
          <w:szCs w:val="28"/>
        </w:rPr>
        <w:t xml:space="preserve">проекты </w:t>
      </w:r>
      <w:r w:rsidR="00327645" w:rsidRPr="00A54CBC">
        <w:rPr>
          <w:b/>
          <w:bCs/>
          <w:i/>
          <w:kern w:val="32"/>
          <w:szCs w:val="28"/>
        </w:rPr>
        <w:t>Указов</w:t>
      </w:r>
      <w:r w:rsidR="00BE217D" w:rsidRPr="00A54CBC">
        <w:rPr>
          <w:b/>
          <w:bCs/>
          <w:i/>
          <w:kern w:val="32"/>
          <w:szCs w:val="28"/>
        </w:rPr>
        <w:t xml:space="preserve"> Главы Чеченской Республики:</w:t>
      </w:r>
    </w:p>
    <w:p w:rsidR="00BE217D" w:rsidRPr="00A54CBC" w:rsidRDefault="00BE217D" w:rsidP="00A3550B">
      <w:pPr>
        <w:shd w:val="clear" w:color="auto" w:fill="FFFFFF" w:themeFill="background1"/>
        <w:tabs>
          <w:tab w:val="left" w:pos="567"/>
          <w:tab w:val="left" w:pos="1080"/>
        </w:tabs>
        <w:ind w:left="-142" w:right="-1" w:firstLine="710"/>
      </w:pPr>
      <w:r w:rsidRPr="00A54CBC">
        <w:rPr>
          <w:bCs/>
          <w:kern w:val="32"/>
          <w:szCs w:val="28"/>
        </w:rPr>
        <w:t xml:space="preserve">- </w:t>
      </w:r>
      <w:r w:rsidRPr="00A54CBC">
        <w:t xml:space="preserve">«О внесении изменений в Указ Главы Чеченской Республики </w:t>
      </w:r>
      <w:r w:rsidR="001335A3" w:rsidRPr="00A54CBC">
        <w:br/>
      </w:r>
      <w:r w:rsidRPr="00A54CBC">
        <w:t>от 22 января 2014 года № 11 «О Совете по инвестициям при Главе Чеченской Республики»;</w:t>
      </w:r>
    </w:p>
    <w:p w:rsidR="00415322" w:rsidRPr="00A54CBC" w:rsidRDefault="00FE715B" w:rsidP="00A3550B">
      <w:pPr>
        <w:shd w:val="clear" w:color="auto" w:fill="FFFFFF" w:themeFill="background1"/>
        <w:tabs>
          <w:tab w:val="left" w:pos="567"/>
          <w:tab w:val="left" w:pos="1080"/>
        </w:tabs>
        <w:ind w:left="-142" w:right="-1" w:firstLine="710"/>
        <w:rPr>
          <w:bCs/>
          <w:kern w:val="32"/>
          <w:szCs w:val="28"/>
        </w:rPr>
      </w:pPr>
      <w:r w:rsidRPr="00A54CBC">
        <w:rPr>
          <w:bCs/>
          <w:kern w:val="32"/>
          <w:szCs w:val="28"/>
        </w:rPr>
        <w:t xml:space="preserve">- «О внесении изменений в </w:t>
      </w:r>
      <w:r w:rsidR="005F1273" w:rsidRPr="00A54CBC">
        <w:rPr>
          <w:bCs/>
          <w:kern w:val="32"/>
          <w:szCs w:val="28"/>
        </w:rPr>
        <w:t>У</w:t>
      </w:r>
      <w:r w:rsidRPr="00A54CBC">
        <w:rPr>
          <w:bCs/>
          <w:kern w:val="32"/>
          <w:szCs w:val="28"/>
        </w:rPr>
        <w:t xml:space="preserve">каз Главы Чеченской Республики </w:t>
      </w:r>
      <w:r w:rsidR="00AF7B9F" w:rsidRPr="00A54CBC">
        <w:rPr>
          <w:bCs/>
          <w:kern w:val="32"/>
          <w:szCs w:val="28"/>
        </w:rPr>
        <w:br/>
      </w:r>
      <w:r w:rsidRPr="00A54CBC">
        <w:rPr>
          <w:bCs/>
          <w:kern w:val="32"/>
          <w:szCs w:val="28"/>
        </w:rPr>
        <w:t>от 12 ноября 2021 года № 238»;</w:t>
      </w:r>
    </w:p>
    <w:p w:rsidR="0006629B" w:rsidRPr="00A54CBC" w:rsidRDefault="0006629B" w:rsidP="0006629B">
      <w:pPr>
        <w:shd w:val="clear" w:color="auto" w:fill="FFFFFF" w:themeFill="background1"/>
        <w:ind w:left="-284" w:firstLine="710"/>
        <w:contextualSpacing/>
        <w:rPr>
          <w:rFonts w:eastAsia="Times New Roman"/>
          <w:szCs w:val="28"/>
        </w:rPr>
      </w:pPr>
      <w:r w:rsidRPr="00A54CBC">
        <w:rPr>
          <w:rFonts w:eastAsia="Times New Roman"/>
          <w:szCs w:val="28"/>
        </w:rPr>
        <w:t>- «Об утверждении инвестиционной д</w:t>
      </w:r>
      <w:r w:rsidR="003723F7" w:rsidRPr="00A54CBC">
        <w:rPr>
          <w:rFonts w:eastAsia="Times New Roman"/>
          <w:szCs w:val="28"/>
        </w:rPr>
        <w:t>екларации Чеченской Республики»;</w:t>
      </w:r>
    </w:p>
    <w:p w:rsidR="00D94CA0" w:rsidRPr="00A54CBC" w:rsidRDefault="003723F7" w:rsidP="00C310B6">
      <w:pPr>
        <w:ind w:left="-284" w:right="-1" w:firstLine="710"/>
        <w:rPr>
          <w:rFonts w:eastAsia="Times New Roman"/>
          <w:spacing w:val="2"/>
          <w:szCs w:val="28"/>
          <w:lang w:eastAsia="ru-RU"/>
        </w:rPr>
      </w:pPr>
      <w:r w:rsidRPr="00A54CBC">
        <w:rPr>
          <w:b/>
          <w:bCs/>
          <w:i/>
          <w:kern w:val="32"/>
        </w:rPr>
        <w:t xml:space="preserve">- </w:t>
      </w:r>
      <w:r w:rsidRPr="00A54CBC">
        <w:rPr>
          <w:rFonts w:eastAsia="Times New Roman"/>
          <w:spacing w:val="2"/>
          <w:szCs w:val="28"/>
          <w:lang w:eastAsia="ru-RU"/>
        </w:rPr>
        <w:t>«Об утверждении критериев включения (исключения) торговых объектов (территорий) в Перечень торговых объектов (территорий), расположенных на территории Чеченской Республики, подлежащих категорированию в интересах их антитеррористической защиты»</w:t>
      </w:r>
      <w:r w:rsidR="00D94CA0" w:rsidRPr="00A54CBC">
        <w:rPr>
          <w:rFonts w:eastAsia="Times New Roman"/>
          <w:spacing w:val="2"/>
          <w:szCs w:val="28"/>
          <w:lang w:eastAsia="ru-RU"/>
        </w:rPr>
        <w:t>;</w:t>
      </w:r>
    </w:p>
    <w:p w:rsidR="00A30686" w:rsidRPr="00A54CBC" w:rsidRDefault="001B00EB" w:rsidP="00A3550B">
      <w:pPr>
        <w:ind w:left="-142" w:right="-1" w:firstLine="710"/>
        <w:rPr>
          <w:b/>
          <w:bCs/>
          <w:i/>
          <w:kern w:val="32"/>
          <w:szCs w:val="28"/>
        </w:rPr>
      </w:pPr>
      <w:r w:rsidRPr="00A54CBC">
        <w:rPr>
          <w:b/>
          <w:bCs/>
          <w:i/>
          <w:kern w:val="32"/>
          <w:szCs w:val="28"/>
        </w:rPr>
        <w:t>проекты распоряжений Правительства ЧР:</w:t>
      </w:r>
    </w:p>
    <w:p w:rsidR="00371791" w:rsidRPr="00A54CBC" w:rsidRDefault="00A22D1A" w:rsidP="00A3550B">
      <w:pPr>
        <w:ind w:left="-142" w:right="-1" w:firstLine="710"/>
      </w:pPr>
      <w:r w:rsidRPr="00A54CBC">
        <w:t>- «Об участии делегации Чеченской Республики в Российском инвестиционном форуме»;</w:t>
      </w:r>
    </w:p>
    <w:p w:rsidR="00002E15" w:rsidRPr="00A54CBC" w:rsidRDefault="00002E15" w:rsidP="00A3550B">
      <w:pPr>
        <w:ind w:left="-142" w:right="-1" w:firstLine="710"/>
      </w:pPr>
      <w:r w:rsidRPr="00A54CBC">
        <w:t xml:space="preserve">- «О внесении изменений в распоряжение Правительства Чеченской Республики от 30 октября 2015 года № 270-р «О создании межведомственной рабочей группы («проектного офиса») по снижению административных барьеров и улучшению инвестиционного и предпринимательского климата </w:t>
      </w:r>
      <w:r w:rsidRPr="00A54CBC">
        <w:br/>
        <w:t>в Чеченской Республике»;</w:t>
      </w:r>
    </w:p>
    <w:p w:rsidR="00FB51C2" w:rsidRPr="00A54CBC" w:rsidRDefault="00FB51C2" w:rsidP="00A3550B">
      <w:pPr>
        <w:ind w:left="-142" w:right="-1" w:firstLine="710"/>
      </w:pPr>
      <w:r w:rsidRPr="00A54CBC">
        <w:t>- «О внесении изменений в распоряжение Правительства Чеченской Республики от 10 октября 2018 года № 265-р»;</w:t>
      </w:r>
    </w:p>
    <w:p w:rsidR="00FB51C2" w:rsidRPr="00A54CBC" w:rsidRDefault="00FB51C2" w:rsidP="00A3550B">
      <w:pPr>
        <w:ind w:left="-142" w:right="-1" w:firstLine="710"/>
        <w:rPr>
          <w:rFonts w:eastAsia="Times New Roman"/>
          <w:iCs/>
          <w:szCs w:val="28"/>
          <w:lang w:eastAsia="ru-RU"/>
        </w:rPr>
      </w:pPr>
      <w:r w:rsidRPr="00A54CBC">
        <w:t xml:space="preserve">- </w:t>
      </w:r>
      <w:r w:rsidRPr="00A54CBC">
        <w:rPr>
          <w:szCs w:val="28"/>
        </w:rPr>
        <w:t>«</w:t>
      </w:r>
      <w:r w:rsidRPr="00A54CBC">
        <w:rPr>
          <w:rFonts w:eastAsia="Times New Roman"/>
          <w:iCs/>
          <w:szCs w:val="28"/>
          <w:lang w:eastAsia="ru-RU"/>
        </w:rPr>
        <w:t>О внесении изменений в распоряжение Правительства Чеченской Республики от 13 июня 2019 года № 174-р»;</w:t>
      </w:r>
    </w:p>
    <w:p w:rsidR="00FB51C2" w:rsidRPr="00A54CBC" w:rsidRDefault="00FB51C2" w:rsidP="00A3550B">
      <w:pPr>
        <w:ind w:left="-142" w:right="-1" w:firstLine="710"/>
        <w:rPr>
          <w:b/>
          <w:bCs/>
          <w:i/>
          <w:kern w:val="32"/>
        </w:rPr>
      </w:pPr>
      <w:r w:rsidRPr="00A54CBC">
        <w:rPr>
          <w:bCs/>
          <w:kern w:val="32"/>
        </w:rPr>
        <w:t>- «О внесении изменений в распоряжение Правительства Чеченской Республики от 27 июня 2019 года № 193-р»;</w:t>
      </w:r>
    </w:p>
    <w:p w:rsidR="00FB51C2" w:rsidRPr="00A54CBC" w:rsidRDefault="00FB51C2" w:rsidP="00A3550B">
      <w:pPr>
        <w:ind w:left="-142" w:right="-1" w:firstLine="710"/>
      </w:pPr>
      <w:r w:rsidRPr="00A54CBC">
        <w:t>- «Об участии делегации Чеченской Республики в Российском инвестиционном форуме»;</w:t>
      </w:r>
    </w:p>
    <w:p w:rsidR="0080718B" w:rsidRPr="00A54CBC" w:rsidRDefault="00D45FBF" w:rsidP="00A3550B">
      <w:pPr>
        <w:ind w:left="-142" w:right="-1" w:firstLine="710"/>
      </w:pPr>
      <w:r w:rsidRPr="00A54CBC">
        <w:t>- «О внесении изменений в распоряжение Правительства Чеченской Республики от 13 июля 2020 года № 284-р»;</w:t>
      </w:r>
    </w:p>
    <w:p w:rsidR="00675C7C" w:rsidRPr="00A54CBC" w:rsidRDefault="00675C7C" w:rsidP="00675C7C">
      <w:pPr>
        <w:ind w:left="-284" w:firstLine="710"/>
        <w:rPr>
          <w:szCs w:val="28"/>
        </w:rPr>
      </w:pPr>
      <w:r w:rsidRPr="00A54CBC">
        <w:rPr>
          <w:rFonts w:eastAsia="Times New Roman"/>
          <w:szCs w:val="28"/>
        </w:rPr>
        <w:t xml:space="preserve">- «О распределении бюджетных средств, предусмотренных на субсидирование процентных ставок по кредитам, привлекаемым юридическими </w:t>
      </w:r>
      <w:r w:rsidRPr="00A54CBC">
        <w:rPr>
          <w:rFonts w:eastAsia="Times New Roman"/>
          <w:szCs w:val="28"/>
        </w:rPr>
        <w:lastRenderedPageBreak/>
        <w:t xml:space="preserve">лицами и индивидуальными предпринимателями, зарегистрированными </w:t>
      </w:r>
      <w:r w:rsidRPr="00A54CBC">
        <w:rPr>
          <w:rFonts w:eastAsia="Times New Roman"/>
          <w:szCs w:val="28"/>
        </w:rPr>
        <w:br/>
        <w:t>и осуществляющими свою деятельность на территории Чеченской Республики, на реализацию приоритетных инвестиционных проектов, утвержденных Правительством Чеченской Республики»;</w:t>
      </w:r>
      <w:r w:rsidRPr="00A54CBC">
        <w:rPr>
          <w:szCs w:val="28"/>
        </w:rPr>
        <w:t xml:space="preserve"> </w:t>
      </w:r>
    </w:p>
    <w:p w:rsidR="00675C7C" w:rsidRDefault="00675C7C" w:rsidP="00C310B6">
      <w:pPr>
        <w:ind w:left="-284" w:firstLine="710"/>
        <w:rPr>
          <w:szCs w:val="28"/>
        </w:rPr>
      </w:pPr>
      <w:r w:rsidRPr="00A54CBC">
        <w:rPr>
          <w:szCs w:val="28"/>
        </w:rPr>
        <w:t>- «О выделении денежных средств Министерству экономического, территориального развития и торговли Чеченской Республики»</w:t>
      </w:r>
      <w:r w:rsidR="00B115FD">
        <w:rPr>
          <w:szCs w:val="28"/>
        </w:rPr>
        <w:t>;</w:t>
      </w:r>
    </w:p>
    <w:p w:rsidR="00B115FD" w:rsidRPr="00B115FD" w:rsidRDefault="00B115FD" w:rsidP="00C310B6">
      <w:pPr>
        <w:ind w:left="-284" w:firstLine="710"/>
        <w:rPr>
          <w:rFonts w:eastAsia="Times New Roman"/>
          <w:spacing w:val="2"/>
          <w:szCs w:val="28"/>
          <w:lang w:eastAsia="ru-RU"/>
        </w:rPr>
      </w:pPr>
      <w:r w:rsidRPr="00396E57">
        <w:rPr>
          <w:rFonts w:eastAsia="Times New Roman"/>
          <w:spacing w:val="2"/>
          <w:szCs w:val="28"/>
          <w:lang w:eastAsia="ru-RU"/>
        </w:rPr>
        <w:t>-</w:t>
      </w:r>
      <w:r w:rsidR="00D2186C">
        <w:rPr>
          <w:rFonts w:eastAsia="Times New Roman"/>
          <w:spacing w:val="2"/>
          <w:szCs w:val="28"/>
          <w:lang w:eastAsia="ru-RU"/>
        </w:rPr>
        <w:t xml:space="preserve"> «О внесении изменений</w:t>
      </w:r>
      <w:r w:rsidRPr="00396E57">
        <w:rPr>
          <w:rFonts w:eastAsia="Times New Roman"/>
          <w:spacing w:val="2"/>
          <w:szCs w:val="28"/>
          <w:lang w:eastAsia="ru-RU"/>
        </w:rPr>
        <w:t xml:space="preserve"> в распоряжение Правительства Чеченской Республики от 5 марта 2022 года № 76-р»</w:t>
      </w:r>
      <w:r w:rsidRPr="00396E57">
        <w:rPr>
          <w:rFonts w:eastAsia="Times New Roman"/>
          <w:spacing w:val="2"/>
          <w:szCs w:val="28"/>
          <w:lang w:eastAsia="ru-RU"/>
        </w:rPr>
        <w:t>.</w:t>
      </w:r>
      <w:bookmarkStart w:id="2" w:name="_GoBack"/>
      <w:bookmarkEnd w:id="2"/>
    </w:p>
    <w:p w:rsidR="00557C58" w:rsidRPr="00A54CBC" w:rsidRDefault="00557C58" w:rsidP="00A3550B">
      <w:pPr>
        <w:ind w:left="-142" w:right="-1" w:firstLine="710"/>
        <w:rPr>
          <w:b/>
          <w:bCs/>
          <w:i/>
          <w:kern w:val="32"/>
        </w:rPr>
      </w:pPr>
      <w:r w:rsidRPr="00A54CBC">
        <w:rPr>
          <w:b/>
          <w:bCs/>
          <w:i/>
          <w:kern w:val="32"/>
        </w:rPr>
        <w:t>проект</w:t>
      </w:r>
      <w:r w:rsidR="00CE1EBB" w:rsidRPr="00A54CBC">
        <w:rPr>
          <w:b/>
          <w:bCs/>
          <w:i/>
          <w:kern w:val="32"/>
        </w:rPr>
        <w:t>ы постановлений</w:t>
      </w:r>
      <w:r w:rsidRPr="00A54CBC">
        <w:rPr>
          <w:b/>
          <w:bCs/>
          <w:i/>
          <w:kern w:val="32"/>
        </w:rPr>
        <w:t xml:space="preserve"> Правительства ЧР:</w:t>
      </w:r>
    </w:p>
    <w:p w:rsidR="00557C58" w:rsidRPr="00A54CBC" w:rsidRDefault="00562126" w:rsidP="00A3550B">
      <w:pPr>
        <w:ind w:left="-142" w:right="-1" w:firstLine="710"/>
      </w:pPr>
      <w:r w:rsidRPr="00A54CBC">
        <w:t xml:space="preserve">- </w:t>
      </w:r>
      <w:r w:rsidR="00557C58" w:rsidRPr="00A54CBC">
        <w:t xml:space="preserve">«Об осуществлении имущественного взноса Чеченской Республики </w:t>
      </w:r>
      <w:r w:rsidR="00557C58" w:rsidRPr="00A54CBC">
        <w:br/>
        <w:t>в уставный капитал управляющей компании особой экономической зоны промышленно-производственного типа «Грозный»;</w:t>
      </w:r>
    </w:p>
    <w:p w:rsidR="00CE1EBB" w:rsidRPr="00A54CBC" w:rsidRDefault="00CE1EBB" w:rsidP="00CE1EBB">
      <w:pPr>
        <w:shd w:val="clear" w:color="auto" w:fill="FFFFFF" w:themeFill="background1"/>
        <w:ind w:left="-284" w:firstLine="710"/>
        <w:contextualSpacing/>
        <w:rPr>
          <w:rFonts w:eastAsia="Times New Roman"/>
          <w:i/>
          <w:szCs w:val="28"/>
        </w:rPr>
      </w:pPr>
      <w:r w:rsidRPr="00A54CBC">
        <w:rPr>
          <w:rFonts w:eastAsia="Times New Roman"/>
          <w:szCs w:val="28"/>
        </w:rPr>
        <w:t xml:space="preserve">- «Об утверждении Положения об экспертном совете особой экономической зоны промышленно-производственного типа «Грозный» на территории муниципального образования городской округ «город Грозный» Чеченской Республики» </w:t>
      </w:r>
      <w:r w:rsidRPr="00A54CBC">
        <w:rPr>
          <w:rFonts w:eastAsia="Times New Roman"/>
          <w:i/>
          <w:szCs w:val="28"/>
        </w:rPr>
        <w:t>(утв. от 17.03.2022 г. № 53);</w:t>
      </w:r>
    </w:p>
    <w:p w:rsidR="00FE6814" w:rsidRPr="005679AA" w:rsidRDefault="00CE1EBB" w:rsidP="005679AA">
      <w:pPr>
        <w:ind w:left="-284" w:firstLine="710"/>
        <w:rPr>
          <w:rFonts w:eastAsia="Times New Roman"/>
          <w:color w:val="000000" w:themeColor="text1"/>
          <w:szCs w:val="28"/>
        </w:rPr>
      </w:pPr>
      <w:r w:rsidRPr="00A54CBC">
        <w:rPr>
          <w:rFonts w:eastAsia="Times New Roman"/>
          <w:color w:val="000000" w:themeColor="text1"/>
          <w:szCs w:val="28"/>
        </w:rPr>
        <w:t xml:space="preserve">- «О признании утратившим силу постановления Правительства Чеченской Республики от 6 мая 2014 года № </w:t>
      </w:r>
      <w:r w:rsidR="00272078" w:rsidRPr="00A54CBC">
        <w:rPr>
          <w:rFonts w:eastAsia="Times New Roman"/>
          <w:color w:val="000000" w:themeColor="text1"/>
          <w:szCs w:val="28"/>
        </w:rPr>
        <w:t>70».</w:t>
      </w:r>
    </w:p>
    <w:p w:rsidR="00367549" w:rsidRPr="00A54CBC" w:rsidRDefault="007675AD" w:rsidP="00A3550B">
      <w:pPr>
        <w:tabs>
          <w:tab w:val="left" w:pos="567"/>
        </w:tabs>
        <w:ind w:left="-142" w:right="-1" w:firstLine="710"/>
        <w:rPr>
          <w:b/>
          <w:i/>
          <w:szCs w:val="28"/>
        </w:rPr>
      </w:pPr>
      <w:r w:rsidRPr="00A54CBC">
        <w:rPr>
          <w:b/>
          <w:i/>
          <w:szCs w:val="28"/>
        </w:rPr>
        <w:t>В рамках осуществления мероприятий по совершенствованию нормативной правовой базы Министерством подготовлены заключения</w:t>
      </w:r>
      <w:r w:rsidR="00367549" w:rsidRPr="00A54CBC">
        <w:rPr>
          <w:b/>
          <w:i/>
          <w:szCs w:val="28"/>
        </w:rPr>
        <w:t>:</w:t>
      </w:r>
    </w:p>
    <w:p w:rsidR="00367549" w:rsidRPr="00A54CBC" w:rsidRDefault="00367549" w:rsidP="00A3550B">
      <w:pPr>
        <w:ind w:left="-142" w:right="-1" w:firstLine="710"/>
        <w:rPr>
          <w:b/>
          <w:i/>
        </w:rPr>
      </w:pPr>
      <w:r w:rsidRPr="00A54CBC">
        <w:rPr>
          <w:b/>
          <w:i/>
        </w:rPr>
        <w:t>на проект Указа Главы ЧР:</w:t>
      </w:r>
    </w:p>
    <w:p w:rsidR="00367549" w:rsidRPr="00A54CBC" w:rsidRDefault="00513971" w:rsidP="00A3550B">
      <w:pPr>
        <w:ind w:left="-142" w:right="-1" w:firstLine="710"/>
        <w:rPr>
          <w:color w:val="000000" w:themeColor="text1"/>
        </w:rPr>
      </w:pPr>
      <w:r w:rsidRPr="00A54CBC">
        <w:rPr>
          <w:color w:val="000000" w:themeColor="text1"/>
        </w:rPr>
        <w:t xml:space="preserve">- </w:t>
      </w:r>
      <w:r w:rsidR="00367549" w:rsidRPr="00A54CBC">
        <w:rPr>
          <w:color w:val="000000" w:themeColor="text1"/>
        </w:rPr>
        <w:t xml:space="preserve">«Совет по развитию промышленности при Главе Чеченской Республики» </w:t>
      </w:r>
      <w:r w:rsidR="00367549" w:rsidRPr="00A54CBC">
        <w:rPr>
          <w:i/>
          <w:color w:val="000000" w:themeColor="text1"/>
        </w:rPr>
        <w:t>(</w:t>
      </w:r>
      <w:proofErr w:type="spellStart"/>
      <w:r w:rsidR="00367549" w:rsidRPr="00A54CBC">
        <w:rPr>
          <w:i/>
          <w:color w:val="000000" w:themeColor="text1"/>
        </w:rPr>
        <w:t>Мипромэнерго</w:t>
      </w:r>
      <w:proofErr w:type="spellEnd"/>
      <w:r w:rsidR="00367549" w:rsidRPr="00A54CBC">
        <w:rPr>
          <w:i/>
          <w:color w:val="000000" w:themeColor="text1"/>
        </w:rPr>
        <w:t xml:space="preserve"> ЧР)</w:t>
      </w:r>
      <w:r w:rsidR="00367549" w:rsidRPr="00A54CBC">
        <w:rPr>
          <w:bCs/>
          <w:i/>
          <w:iCs/>
          <w:color w:val="000000" w:themeColor="text1"/>
        </w:rPr>
        <w:t>;</w:t>
      </w:r>
      <w:r w:rsidR="00367549" w:rsidRPr="00A54CBC">
        <w:rPr>
          <w:color w:val="000000" w:themeColor="text1"/>
        </w:rPr>
        <w:t xml:space="preserve"> </w:t>
      </w:r>
    </w:p>
    <w:p w:rsidR="00A5007C" w:rsidRPr="00A54CBC" w:rsidRDefault="00A5007C" w:rsidP="00A3550B">
      <w:pPr>
        <w:tabs>
          <w:tab w:val="left" w:pos="567"/>
        </w:tabs>
        <w:ind w:left="-142" w:right="-1" w:firstLine="710"/>
        <w:rPr>
          <w:rFonts w:eastAsia="Times New Roman"/>
          <w:b/>
          <w:i/>
          <w:szCs w:val="28"/>
          <w:lang w:eastAsia="ru-RU"/>
        </w:rPr>
      </w:pPr>
      <w:r w:rsidRPr="00A54CBC">
        <w:rPr>
          <w:rFonts w:eastAsia="Times New Roman"/>
          <w:b/>
          <w:i/>
          <w:szCs w:val="28"/>
          <w:lang w:eastAsia="ru-RU"/>
        </w:rPr>
        <w:t xml:space="preserve">на проекты </w:t>
      </w:r>
      <w:r w:rsidR="00FE6814" w:rsidRPr="00A54CBC">
        <w:rPr>
          <w:rFonts w:eastAsia="Times New Roman"/>
          <w:b/>
          <w:i/>
          <w:szCs w:val="28"/>
          <w:lang w:eastAsia="ru-RU"/>
        </w:rPr>
        <w:t xml:space="preserve">распоряжений </w:t>
      </w:r>
      <w:r w:rsidRPr="00A54CBC">
        <w:rPr>
          <w:rFonts w:eastAsia="Times New Roman"/>
          <w:b/>
          <w:i/>
          <w:szCs w:val="28"/>
          <w:lang w:eastAsia="ru-RU"/>
        </w:rPr>
        <w:t>Правительства ЧР:</w:t>
      </w:r>
    </w:p>
    <w:p w:rsidR="00F407E4" w:rsidRPr="00A54CBC" w:rsidRDefault="00A5007C" w:rsidP="00A3550B">
      <w:pPr>
        <w:ind w:left="-142" w:right="-1" w:firstLine="710"/>
        <w:rPr>
          <w:color w:val="000000" w:themeColor="text1"/>
          <w:szCs w:val="28"/>
          <w:lang w:eastAsia="ru-RU"/>
        </w:rPr>
      </w:pPr>
      <w:r w:rsidRPr="00A54CBC">
        <w:rPr>
          <w:color w:val="000000" w:themeColor="text1"/>
          <w:szCs w:val="28"/>
          <w:lang w:eastAsia="ru-RU"/>
        </w:rPr>
        <w:t>- «</w:t>
      </w:r>
      <w:r w:rsidR="00F407E4" w:rsidRPr="00A54CBC">
        <w:rPr>
          <w:color w:val="000000" w:themeColor="text1"/>
          <w:szCs w:val="28"/>
          <w:lang w:eastAsia="ru-RU"/>
        </w:rPr>
        <w:t>О</w:t>
      </w:r>
      <w:r w:rsidRPr="00A54CBC">
        <w:rPr>
          <w:color w:val="000000" w:themeColor="text1"/>
          <w:szCs w:val="28"/>
          <w:lang w:eastAsia="ru-RU"/>
        </w:rPr>
        <w:t xml:space="preserve"> внесении изменений в распоряжение Правите</w:t>
      </w:r>
      <w:r w:rsidR="00FE6814" w:rsidRPr="00A54CBC">
        <w:rPr>
          <w:color w:val="000000" w:themeColor="text1"/>
          <w:szCs w:val="28"/>
          <w:lang w:eastAsia="ru-RU"/>
        </w:rPr>
        <w:t>льства Чеченской Республики от</w:t>
      </w:r>
      <w:r w:rsidRPr="00A54CBC">
        <w:rPr>
          <w:color w:val="000000" w:themeColor="text1"/>
          <w:szCs w:val="28"/>
          <w:lang w:eastAsia="ru-RU"/>
        </w:rPr>
        <w:t xml:space="preserve"> 20 августа 2008 года № 423-р «Об обеспечении населения </w:t>
      </w:r>
      <w:r w:rsidRPr="00A54CBC">
        <w:rPr>
          <w:color w:val="000000" w:themeColor="text1"/>
          <w:szCs w:val="28"/>
          <w:lang w:eastAsia="ru-RU"/>
        </w:rPr>
        <w:br/>
        <w:t xml:space="preserve">и промышленных предприятий Чеченской Республики электрической энергией» </w:t>
      </w:r>
      <w:r w:rsidRPr="00A54CBC">
        <w:rPr>
          <w:i/>
          <w:color w:val="000000" w:themeColor="text1"/>
          <w:szCs w:val="28"/>
          <w:lang w:eastAsia="ru-RU"/>
        </w:rPr>
        <w:t>(</w:t>
      </w:r>
      <w:proofErr w:type="spellStart"/>
      <w:r w:rsidRPr="00A54CBC">
        <w:rPr>
          <w:i/>
          <w:color w:val="000000" w:themeColor="text1"/>
          <w:szCs w:val="28"/>
          <w:lang w:eastAsia="ru-RU"/>
        </w:rPr>
        <w:t>Мипромэнерго</w:t>
      </w:r>
      <w:proofErr w:type="spellEnd"/>
      <w:r w:rsidRPr="00A54CBC">
        <w:rPr>
          <w:i/>
          <w:color w:val="000000" w:themeColor="text1"/>
          <w:szCs w:val="28"/>
          <w:lang w:eastAsia="ru-RU"/>
        </w:rPr>
        <w:t xml:space="preserve"> ЧР);</w:t>
      </w:r>
    </w:p>
    <w:p w:rsidR="00A5007C" w:rsidRPr="00A54CBC" w:rsidRDefault="00F407E4" w:rsidP="00A3550B">
      <w:pPr>
        <w:ind w:left="-142" w:right="-1" w:firstLine="710"/>
        <w:rPr>
          <w:color w:val="000000" w:themeColor="text1"/>
          <w:szCs w:val="28"/>
          <w:lang w:eastAsia="ru-RU"/>
        </w:rPr>
      </w:pPr>
      <w:r w:rsidRPr="00A54CBC">
        <w:rPr>
          <w:color w:val="000000" w:themeColor="text1"/>
          <w:szCs w:val="28"/>
          <w:lang w:eastAsia="ru-RU"/>
        </w:rPr>
        <w:t xml:space="preserve">- </w:t>
      </w:r>
      <w:r w:rsidR="00A5007C" w:rsidRPr="00A54CBC">
        <w:rPr>
          <w:rFonts w:eastAsia="Times New Roman"/>
          <w:color w:val="000000" w:themeColor="text1"/>
          <w:szCs w:val="28"/>
        </w:rPr>
        <w:t xml:space="preserve">«О распределении субсидии на создание системы поддержки фермеров и развитие сельской кооперации на 2022 год» </w:t>
      </w:r>
      <w:r w:rsidR="00A5007C" w:rsidRPr="00A54CBC">
        <w:rPr>
          <w:rFonts w:eastAsia="Times New Roman"/>
          <w:i/>
          <w:color w:val="000000" w:themeColor="text1"/>
          <w:szCs w:val="28"/>
        </w:rPr>
        <w:t>(Минсельхоз ЧР);</w:t>
      </w:r>
    </w:p>
    <w:p w:rsidR="00FC5CF0" w:rsidRPr="00A54CBC" w:rsidRDefault="00B37843" w:rsidP="00A3550B">
      <w:pPr>
        <w:ind w:left="-142" w:right="-1" w:firstLine="710"/>
        <w:rPr>
          <w:rFonts w:eastAsia="Times New Roman"/>
          <w:i/>
          <w:color w:val="000000" w:themeColor="text1"/>
          <w:szCs w:val="28"/>
        </w:rPr>
      </w:pPr>
      <w:r w:rsidRPr="00A54CBC">
        <w:rPr>
          <w:rFonts w:eastAsia="Times New Roman"/>
          <w:color w:val="000000" w:themeColor="text1"/>
          <w:szCs w:val="28"/>
        </w:rPr>
        <w:t xml:space="preserve">- «О выделении бюджетных ассигнований Министерству строительства и жилищно-коммунального хозяйства Чеченской Республики» </w:t>
      </w:r>
      <w:r w:rsidRPr="00A54CBC">
        <w:rPr>
          <w:rFonts w:eastAsia="Times New Roman"/>
          <w:i/>
          <w:color w:val="000000" w:themeColor="text1"/>
          <w:szCs w:val="28"/>
        </w:rPr>
        <w:t>(МС и ЖКХ ЧР);</w:t>
      </w:r>
    </w:p>
    <w:p w:rsidR="00C310B6" w:rsidRPr="00A54CBC" w:rsidRDefault="00C310B6" w:rsidP="00C310B6">
      <w:pPr>
        <w:ind w:left="-284" w:right="-144" w:firstLine="710"/>
        <w:rPr>
          <w:bCs/>
          <w:i/>
          <w:iCs/>
          <w:color w:val="000000" w:themeColor="text1"/>
          <w:szCs w:val="28"/>
          <w:lang w:eastAsia="ru-RU"/>
        </w:rPr>
      </w:pPr>
      <w:r w:rsidRPr="00A54CBC">
        <w:rPr>
          <w:bCs/>
          <w:iCs/>
          <w:color w:val="000000" w:themeColor="text1"/>
          <w:szCs w:val="28"/>
          <w:lang w:eastAsia="ru-RU"/>
        </w:rPr>
        <w:t xml:space="preserve">- «Об утверждении Плана осуществления на территории Чеченской Республики научно-технической деятельности в области экологического развития Российской Федерации и климатических изменений на 2022-2030 годы» </w:t>
      </w:r>
      <w:r w:rsidRPr="00A54CBC">
        <w:rPr>
          <w:i/>
          <w:color w:val="000000" w:themeColor="text1"/>
          <w:szCs w:val="28"/>
          <w:lang w:eastAsia="ru-RU"/>
        </w:rPr>
        <w:t>(Минприроды ЧР)</w:t>
      </w:r>
      <w:r w:rsidRPr="00A54CBC">
        <w:rPr>
          <w:bCs/>
          <w:i/>
          <w:iCs/>
          <w:color w:val="000000" w:themeColor="text1"/>
          <w:szCs w:val="28"/>
          <w:lang w:eastAsia="ru-RU"/>
        </w:rPr>
        <w:t>;</w:t>
      </w:r>
    </w:p>
    <w:p w:rsidR="00395F92" w:rsidRPr="00A54CBC" w:rsidRDefault="00410AB7" w:rsidP="00395F92">
      <w:pPr>
        <w:tabs>
          <w:tab w:val="left" w:pos="288"/>
        </w:tabs>
        <w:ind w:left="-284" w:right="-1" w:firstLine="710"/>
        <w:rPr>
          <w:bCs/>
          <w:i/>
          <w:kern w:val="32"/>
          <w:szCs w:val="28"/>
        </w:rPr>
      </w:pPr>
      <w:r w:rsidRPr="00A54CBC">
        <w:rPr>
          <w:bCs/>
          <w:kern w:val="32"/>
          <w:szCs w:val="28"/>
        </w:rPr>
        <w:t xml:space="preserve">- о выделении бюджетных ассигнований на разработку проектно-сметной документации по объектам экономики и социальной сферы Чеченской Республики </w:t>
      </w:r>
      <w:r w:rsidRPr="00A54CBC">
        <w:rPr>
          <w:bCs/>
          <w:i/>
          <w:kern w:val="32"/>
          <w:szCs w:val="28"/>
        </w:rPr>
        <w:t>(Министерство финансов ЧР);</w:t>
      </w:r>
    </w:p>
    <w:p w:rsidR="00395F92" w:rsidRPr="00A54CBC" w:rsidRDefault="00395F92" w:rsidP="00395F92">
      <w:pPr>
        <w:tabs>
          <w:tab w:val="left" w:pos="288"/>
        </w:tabs>
        <w:ind w:left="-284" w:right="-1" w:firstLine="710"/>
        <w:rPr>
          <w:bCs/>
          <w:i/>
          <w:kern w:val="32"/>
          <w:szCs w:val="28"/>
        </w:rPr>
      </w:pPr>
      <w:r w:rsidRPr="00A54CBC">
        <w:rPr>
          <w:b/>
          <w:bCs/>
          <w:i/>
          <w:kern w:val="32"/>
          <w:szCs w:val="28"/>
        </w:rPr>
        <w:t>на проект постановления Правительства ЧР:</w:t>
      </w:r>
    </w:p>
    <w:p w:rsidR="00C310B6" w:rsidRPr="0050796D" w:rsidRDefault="00395F92" w:rsidP="007B3DB8">
      <w:pPr>
        <w:tabs>
          <w:tab w:val="left" w:pos="288"/>
        </w:tabs>
        <w:ind w:left="-284" w:right="-1" w:firstLine="710"/>
        <w:rPr>
          <w:rFonts w:eastAsia="Times New Roman"/>
          <w:color w:val="000000" w:themeColor="text1"/>
          <w:szCs w:val="28"/>
        </w:rPr>
      </w:pPr>
      <w:r w:rsidRPr="00A54CBC">
        <w:rPr>
          <w:bCs/>
          <w:kern w:val="32"/>
          <w:szCs w:val="28"/>
        </w:rPr>
        <w:t>-</w:t>
      </w:r>
      <w:r w:rsidRPr="00A54CBC">
        <w:rPr>
          <w:b/>
          <w:bCs/>
          <w:kern w:val="32"/>
          <w:szCs w:val="28"/>
        </w:rPr>
        <w:t xml:space="preserve"> </w:t>
      </w:r>
      <w:r w:rsidRPr="00A54CBC">
        <w:rPr>
          <w:szCs w:val="28"/>
        </w:rPr>
        <w:t xml:space="preserve">«О внесении изменений в постановление Правительства Чеченской Республики от 12 февраля 2019 года № 30» </w:t>
      </w:r>
      <w:r w:rsidR="00A71F45" w:rsidRPr="00A54CBC">
        <w:rPr>
          <w:i/>
          <w:szCs w:val="28"/>
        </w:rPr>
        <w:t>(</w:t>
      </w:r>
      <w:proofErr w:type="spellStart"/>
      <w:r w:rsidR="00A71F45" w:rsidRPr="00A54CBC">
        <w:rPr>
          <w:i/>
          <w:szCs w:val="28"/>
        </w:rPr>
        <w:t>Минавтодор</w:t>
      </w:r>
      <w:proofErr w:type="spellEnd"/>
      <w:r w:rsidR="00A71F45" w:rsidRPr="00A54CBC">
        <w:rPr>
          <w:i/>
          <w:szCs w:val="28"/>
        </w:rPr>
        <w:t xml:space="preserve"> ЧР).</w:t>
      </w:r>
    </w:p>
    <w:sectPr w:rsidR="00C310B6" w:rsidRPr="0050796D" w:rsidSect="00B82B7E">
      <w:headerReference w:type="default" r:id="rId8"/>
      <w:pgSz w:w="11906" w:h="16838"/>
      <w:pgMar w:top="1134" w:right="991" w:bottom="1418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D0" w:rsidRDefault="007E31D0">
      <w:r>
        <w:separator/>
      </w:r>
    </w:p>
  </w:endnote>
  <w:endnote w:type="continuationSeparator" w:id="0">
    <w:p w:rsidR="007E31D0" w:rsidRDefault="007E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D0" w:rsidRDefault="007E31D0">
      <w:r>
        <w:separator/>
      </w:r>
    </w:p>
  </w:footnote>
  <w:footnote w:type="continuationSeparator" w:id="0">
    <w:p w:rsidR="007E31D0" w:rsidRDefault="007E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2D" w:rsidRDefault="00606D2D">
    <w:pPr>
      <w:pStyle w:val="a4"/>
      <w:ind w:left="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D2186C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82A6BE"/>
    <w:lvl w:ilvl="0" w:tplc="31588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CCAE154"/>
    <w:lvl w:ilvl="0" w:tplc="C0FAEDB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10014B8"/>
    <w:lvl w:ilvl="0" w:tplc="C0FAED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FD60F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99225864"/>
    <w:lvl w:ilvl="0" w:tplc="315887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BC2FEFC"/>
    <w:lvl w:ilvl="0" w:tplc="C0FAEDB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E1E47F70"/>
    <w:lvl w:ilvl="0" w:tplc="8D8A7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0000008"/>
    <w:multiLevelType w:val="hybridMultilevel"/>
    <w:tmpl w:val="E416A70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8" w15:restartNumberingAfterBreak="0">
    <w:nsid w:val="00000009"/>
    <w:multiLevelType w:val="hybridMultilevel"/>
    <w:tmpl w:val="04E8A180"/>
    <w:lvl w:ilvl="0" w:tplc="31588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2575E"/>
    <w:multiLevelType w:val="hybridMultilevel"/>
    <w:tmpl w:val="FED834E4"/>
    <w:lvl w:ilvl="0" w:tplc="34922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D16966"/>
    <w:multiLevelType w:val="hybridMultilevel"/>
    <w:tmpl w:val="53EE62F2"/>
    <w:lvl w:ilvl="0" w:tplc="34922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1726F5"/>
    <w:multiLevelType w:val="hybridMultilevel"/>
    <w:tmpl w:val="9DF0AE52"/>
    <w:lvl w:ilvl="0" w:tplc="9B024CEA">
      <w:start w:val="1"/>
      <w:numFmt w:val="decimal"/>
      <w:pStyle w:val="a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2B27BA7"/>
    <w:multiLevelType w:val="hybridMultilevel"/>
    <w:tmpl w:val="177E8232"/>
    <w:lvl w:ilvl="0" w:tplc="31588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E0E4124"/>
    <w:multiLevelType w:val="hybridMultilevel"/>
    <w:tmpl w:val="A1E6A680"/>
    <w:lvl w:ilvl="0" w:tplc="8952867C">
      <w:start w:val="2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3950B30"/>
    <w:multiLevelType w:val="hybridMultilevel"/>
    <w:tmpl w:val="4A90D1B6"/>
    <w:lvl w:ilvl="0" w:tplc="ECEE21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5D"/>
    <w:rsid w:val="00000278"/>
    <w:rsid w:val="00000544"/>
    <w:rsid w:val="000011F7"/>
    <w:rsid w:val="00001620"/>
    <w:rsid w:val="00001A3F"/>
    <w:rsid w:val="00001AE1"/>
    <w:rsid w:val="00001EBA"/>
    <w:rsid w:val="00002A2A"/>
    <w:rsid w:val="00002E15"/>
    <w:rsid w:val="000031F9"/>
    <w:rsid w:val="00003698"/>
    <w:rsid w:val="00004226"/>
    <w:rsid w:val="00004868"/>
    <w:rsid w:val="00004D4A"/>
    <w:rsid w:val="0000525C"/>
    <w:rsid w:val="00005AEC"/>
    <w:rsid w:val="00005C5B"/>
    <w:rsid w:val="00006345"/>
    <w:rsid w:val="00006ACE"/>
    <w:rsid w:val="00006B51"/>
    <w:rsid w:val="00007436"/>
    <w:rsid w:val="000074D7"/>
    <w:rsid w:val="00007740"/>
    <w:rsid w:val="000078AF"/>
    <w:rsid w:val="000104B3"/>
    <w:rsid w:val="000117D4"/>
    <w:rsid w:val="00011C8A"/>
    <w:rsid w:val="00012AD7"/>
    <w:rsid w:val="00012E9E"/>
    <w:rsid w:val="00012FAF"/>
    <w:rsid w:val="000130F1"/>
    <w:rsid w:val="00013518"/>
    <w:rsid w:val="00013733"/>
    <w:rsid w:val="00013943"/>
    <w:rsid w:val="00013D22"/>
    <w:rsid w:val="000143E7"/>
    <w:rsid w:val="00014F27"/>
    <w:rsid w:val="00015CC2"/>
    <w:rsid w:val="00015D90"/>
    <w:rsid w:val="00016020"/>
    <w:rsid w:val="00016525"/>
    <w:rsid w:val="000165E8"/>
    <w:rsid w:val="000170F7"/>
    <w:rsid w:val="00017898"/>
    <w:rsid w:val="000179D4"/>
    <w:rsid w:val="000202D1"/>
    <w:rsid w:val="000203D2"/>
    <w:rsid w:val="000203EA"/>
    <w:rsid w:val="000204DE"/>
    <w:rsid w:val="00020E74"/>
    <w:rsid w:val="00021041"/>
    <w:rsid w:val="000214E2"/>
    <w:rsid w:val="0002163B"/>
    <w:rsid w:val="00021890"/>
    <w:rsid w:val="00021949"/>
    <w:rsid w:val="00021AD8"/>
    <w:rsid w:val="00021C2E"/>
    <w:rsid w:val="00021E69"/>
    <w:rsid w:val="00022501"/>
    <w:rsid w:val="00022632"/>
    <w:rsid w:val="00022870"/>
    <w:rsid w:val="00022959"/>
    <w:rsid w:val="00022A50"/>
    <w:rsid w:val="00024238"/>
    <w:rsid w:val="000247E5"/>
    <w:rsid w:val="00024D80"/>
    <w:rsid w:val="00024E1C"/>
    <w:rsid w:val="000255C8"/>
    <w:rsid w:val="00025932"/>
    <w:rsid w:val="00025C2C"/>
    <w:rsid w:val="000260FC"/>
    <w:rsid w:val="0002676E"/>
    <w:rsid w:val="0002762E"/>
    <w:rsid w:val="00027C52"/>
    <w:rsid w:val="00032E5C"/>
    <w:rsid w:val="00032FFE"/>
    <w:rsid w:val="00033309"/>
    <w:rsid w:val="00033333"/>
    <w:rsid w:val="00033442"/>
    <w:rsid w:val="00033F80"/>
    <w:rsid w:val="000343E1"/>
    <w:rsid w:val="00034593"/>
    <w:rsid w:val="0003481A"/>
    <w:rsid w:val="000354F8"/>
    <w:rsid w:val="000355F2"/>
    <w:rsid w:val="00035EA0"/>
    <w:rsid w:val="0003605E"/>
    <w:rsid w:val="00036246"/>
    <w:rsid w:val="00036344"/>
    <w:rsid w:val="00036633"/>
    <w:rsid w:val="00036795"/>
    <w:rsid w:val="000368D7"/>
    <w:rsid w:val="00037777"/>
    <w:rsid w:val="00037F79"/>
    <w:rsid w:val="00040328"/>
    <w:rsid w:val="00040F0C"/>
    <w:rsid w:val="00040FBA"/>
    <w:rsid w:val="00041220"/>
    <w:rsid w:val="00041314"/>
    <w:rsid w:val="0004138E"/>
    <w:rsid w:val="000416C4"/>
    <w:rsid w:val="0004241F"/>
    <w:rsid w:val="00042804"/>
    <w:rsid w:val="00042BEB"/>
    <w:rsid w:val="00042C71"/>
    <w:rsid w:val="00043070"/>
    <w:rsid w:val="0004344B"/>
    <w:rsid w:val="000437BA"/>
    <w:rsid w:val="00043A76"/>
    <w:rsid w:val="00044099"/>
    <w:rsid w:val="00044708"/>
    <w:rsid w:val="00045CC7"/>
    <w:rsid w:val="00045E49"/>
    <w:rsid w:val="00046023"/>
    <w:rsid w:val="000460A2"/>
    <w:rsid w:val="0004644C"/>
    <w:rsid w:val="0004663B"/>
    <w:rsid w:val="00046836"/>
    <w:rsid w:val="00046D9F"/>
    <w:rsid w:val="000470D2"/>
    <w:rsid w:val="00050971"/>
    <w:rsid w:val="00050B5F"/>
    <w:rsid w:val="00050D6F"/>
    <w:rsid w:val="000515EA"/>
    <w:rsid w:val="00051604"/>
    <w:rsid w:val="00051690"/>
    <w:rsid w:val="00051DE2"/>
    <w:rsid w:val="00051E6C"/>
    <w:rsid w:val="00052642"/>
    <w:rsid w:val="000527FA"/>
    <w:rsid w:val="000529C6"/>
    <w:rsid w:val="00052A84"/>
    <w:rsid w:val="000534DA"/>
    <w:rsid w:val="00053F28"/>
    <w:rsid w:val="00055006"/>
    <w:rsid w:val="0005584C"/>
    <w:rsid w:val="00055864"/>
    <w:rsid w:val="00055AA7"/>
    <w:rsid w:val="00055DC5"/>
    <w:rsid w:val="00056397"/>
    <w:rsid w:val="00056899"/>
    <w:rsid w:val="0005729B"/>
    <w:rsid w:val="00060279"/>
    <w:rsid w:val="000604B6"/>
    <w:rsid w:val="00060C67"/>
    <w:rsid w:val="00060C8A"/>
    <w:rsid w:val="00060DB7"/>
    <w:rsid w:val="0006181C"/>
    <w:rsid w:val="0006279B"/>
    <w:rsid w:val="00062CFA"/>
    <w:rsid w:val="00063A55"/>
    <w:rsid w:val="00063DF6"/>
    <w:rsid w:val="00064044"/>
    <w:rsid w:val="0006538B"/>
    <w:rsid w:val="00065540"/>
    <w:rsid w:val="0006629B"/>
    <w:rsid w:val="0006678C"/>
    <w:rsid w:val="00066C37"/>
    <w:rsid w:val="00066ECF"/>
    <w:rsid w:val="0006735C"/>
    <w:rsid w:val="000673A5"/>
    <w:rsid w:val="0006749C"/>
    <w:rsid w:val="000702A6"/>
    <w:rsid w:val="00070486"/>
    <w:rsid w:val="000706D5"/>
    <w:rsid w:val="0007096B"/>
    <w:rsid w:val="00070A2D"/>
    <w:rsid w:val="00071914"/>
    <w:rsid w:val="00071FDA"/>
    <w:rsid w:val="00072437"/>
    <w:rsid w:val="00073C67"/>
    <w:rsid w:val="00074012"/>
    <w:rsid w:val="0007446A"/>
    <w:rsid w:val="000752BC"/>
    <w:rsid w:val="00076054"/>
    <w:rsid w:val="00076E02"/>
    <w:rsid w:val="000775F0"/>
    <w:rsid w:val="00080D13"/>
    <w:rsid w:val="00082555"/>
    <w:rsid w:val="00082734"/>
    <w:rsid w:val="00082AFF"/>
    <w:rsid w:val="00082C55"/>
    <w:rsid w:val="00083008"/>
    <w:rsid w:val="000834F9"/>
    <w:rsid w:val="00083A69"/>
    <w:rsid w:val="00083C2B"/>
    <w:rsid w:val="00084795"/>
    <w:rsid w:val="00084B4B"/>
    <w:rsid w:val="0008549D"/>
    <w:rsid w:val="00086119"/>
    <w:rsid w:val="00086780"/>
    <w:rsid w:val="00086B65"/>
    <w:rsid w:val="00086FFD"/>
    <w:rsid w:val="000875D4"/>
    <w:rsid w:val="00087747"/>
    <w:rsid w:val="00087DBA"/>
    <w:rsid w:val="00087F14"/>
    <w:rsid w:val="00090B0E"/>
    <w:rsid w:val="00090E9D"/>
    <w:rsid w:val="00091553"/>
    <w:rsid w:val="000918B6"/>
    <w:rsid w:val="00092270"/>
    <w:rsid w:val="00092366"/>
    <w:rsid w:val="0009265F"/>
    <w:rsid w:val="00093475"/>
    <w:rsid w:val="00093565"/>
    <w:rsid w:val="00093AC6"/>
    <w:rsid w:val="0009453E"/>
    <w:rsid w:val="00094B35"/>
    <w:rsid w:val="00094D38"/>
    <w:rsid w:val="0009528B"/>
    <w:rsid w:val="000963BD"/>
    <w:rsid w:val="000964B3"/>
    <w:rsid w:val="0009666A"/>
    <w:rsid w:val="000969F5"/>
    <w:rsid w:val="0009730F"/>
    <w:rsid w:val="000A011C"/>
    <w:rsid w:val="000A0794"/>
    <w:rsid w:val="000A0B9E"/>
    <w:rsid w:val="000A116C"/>
    <w:rsid w:val="000A11FF"/>
    <w:rsid w:val="000A30CE"/>
    <w:rsid w:val="000A3354"/>
    <w:rsid w:val="000A37A0"/>
    <w:rsid w:val="000A3FC6"/>
    <w:rsid w:val="000A4181"/>
    <w:rsid w:val="000A4182"/>
    <w:rsid w:val="000A422E"/>
    <w:rsid w:val="000A47EA"/>
    <w:rsid w:val="000A4A1D"/>
    <w:rsid w:val="000A4B3D"/>
    <w:rsid w:val="000A68F5"/>
    <w:rsid w:val="000A6C02"/>
    <w:rsid w:val="000A6CFC"/>
    <w:rsid w:val="000A6DA9"/>
    <w:rsid w:val="000A7572"/>
    <w:rsid w:val="000B019A"/>
    <w:rsid w:val="000B02FE"/>
    <w:rsid w:val="000B044D"/>
    <w:rsid w:val="000B052F"/>
    <w:rsid w:val="000B10AA"/>
    <w:rsid w:val="000B2106"/>
    <w:rsid w:val="000B2119"/>
    <w:rsid w:val="000B2E7E"/>
    <w:rsid w:val="000B310D"/>
    <w:rsid w:val="000B3660"/>
    <w:rsid w:val="000B3681"/>
    <w:rsid w:val="000B376F"/>
    <w:rsid w:val="000B3833"/>
    <w:rsid w:val="000B3866"/>
    <w:rsid w:val="000B3BF4"/>
    <w:rsid w:val="000B4202"/>
    <w:rsid w:val="000B48C7"/>
    <w:rsid w:val="000B4D94"/>
    <w:rsid w:val="000B4F1F"/>
    <w:rsid w:val="000B58F7"/>
    <w:rsid w:val="000B5B99"/>
    <w:rsid w:val="000B5CD5"/>
    <w:rsid w:val="000B66DF"/>
    <w:rsid w:val="000B7952"/>
    <w:rsid w:val="000B7FF2"/>
    <w:rsid w:val="000C0167"/>
    <w:rsid w:val="000C04AA"/>
    <w:rsid w:val="000C0E6F"/>
    <w:rsid w:val="000C11FE"/>
    <w:rsid w:val="000C25D0"/>
    <w:rsid w:val="000C31BB"/>
    <w:rsid w:val="000C36B2"/>
    <w:rsid w:val="000C3F7A"/>
    <w:rsid w:val="000C4039"/>
    <w:rsid w:val="000C410F"/>
    <w:rsid w:val="000C4C9A"/>
    <w:rsid w:val="000C4CBC"/>
    <w:rsid w:val="000C5A34"/>
    <w:rsid w:val="000C5A64"/>
    <w:rsid w:val="000C5B2A"/>
    <w:rsid w:val="000C5E42"/>
    <w:rsid w:val="000C6FC7"/>
    <w:rsid w:val="000C70C3"/>
    <w:rsid w:val="000C75FA"/>
    <w:rsid w:val="000C76FE"/>
    <w:rsid w:val="000D06E2"/>
    <w:rsid w:val="000D07CB"/>
    <w:rsid w:val="000D0954"/>
    <w:rsid w:val="000D0F19"/>
    <w:rsid w:val="000D108F"/>
    <w:rsid w:val="000D13A8"/>
    <w:rsid w:val="000D2033"/>
    <w:rsid w:val="000D2A94"/>
    <w:rsid w:val="000D2EA9"/>
    <w:rsid w:val="000D2F34"/>
    <w:rsid w:val="000D325A"/>
    <w:rsid w:val="000D338B"/>
    <w:rsid w:val="000D3F5A"/>
    <w:rsid w:val="000D48FA"/>
    <w:rsid w:val="000D4E09"/>
    <w:rsid w:val="000D53BE"/>
    <w:rsid w:val="000D5A50"/>
    <w:rsid w:val="000D7010"/>
    <w:rsid w:val="000D74E1"/>
    <w:rsid w:val="000D75AE"/>
    <w:rsid w:val="000E0409"/>
    <w:rsid w:val="000E0560"/>
    <w:rsid w:val="000E0CC3"/>
    <w:rsid w:val="000E116F"/>
    <w:rsid w:val="000E230B"/>
    <w:rsid w:val="000E24AA"/>
    <w:rsid w:val="000E2841"/>
    <w:rsid w:val="000E3357"/>
    <w:rsid w:val="000E33AA"/>
    <w:rsid w:val="000E3C53"/>
    <w:rsid w:val="000E4809"/>
    <w:rsid w:val="000E4E52"/>
    <w:rsid w:val="000E61D5"/>
    <w:rsid w:val="000E671B"/>
    <w:rsid w:val="000E6795"/>
    <w:rsid w:val="000E78EF"/>
    <w:rsid w:val="000E7CEB"/>
    <w:rsid w:val="000E7E0F"/>
    <w:rsid w:val="000E7E64"/>
    <w:rsid w:val="000E7F1E"/>
    <w:rsid w:val="000F0B31"/>
    <w:rsid w:val="000F0B8D"/>
    <w:rsid w:val="000F0CF3"/>
    <w:rsid w:val="000F1524"/>
    <w:rsid w:val="000F1AD8"/>
    <w:rsid w:val="000F1F94"/>
    <w:rsid w:val="000F25F9"/>
    <w:rsid w:val="000F2D60"/>
    <w:rsid w:val="000F32DA"/>
    <w:rsid w:val="000F33FD"/>
    <w:rsid w:val="000F34E3"/>
    <w:rsid w:val="000F3597"/>
    <w:rsid w:val="000F4BA6"/>
    <w:rsid w:val="000F5DC0"/>
    <w:rsid w:val="000F63B7"/>
    <w:rsid w:val="000F6791"/>
    <w:rsid w:val="000F6871"/>
    <w:rsid w:val="000F6ED4"/>
    <w:rsid w:val="000F700A"/>
    <w:rsid w:val="0010004F"/>
    <w:rsid w:val="0010070B"/>
    <w:rsid w:val="00100763"/>
    <w:rsid w:val="001008A2"/>
    <w:rsid w:val="00101750"/>
    <w:rsid w:val="00101E33"/>
    <w:rsid w:val="00101F8A"/>
    <w:rsid w:val="00102777"/>
    <w:rsid w:val="00102C7C"/>
    <w:rsid w:val="00102DE0"/>
    <w:rsid w:val="00103906"/>
    <w:rsid w:val="00103966"/>
    <w:rsid w:val="00104452"/>
    <w:rsid w:val="001073FC"/>
    <w:rsid w:val="001075E1"/>
    <w:rsid w:val="00107AC4"/>
    <w:rsid w:val="0011089B"/>
    <w:rsid w:val="00110A63"/>
    <w:rsid w:val="00110E68"/>
    <w:rsid w:val="001111DD"/>
    <w:rsid w:val="00111605"/>
    <w:rsid w:val="0011169D"/>
    <w:rsid w:val="00111782"/>
    <w:rsid w:val="0011185C"/>
    <w:rsid w:val="00111A8C"/>
    <w:rsid w:val="00111B34"/>
    <w:rsid w:val="00111B65"/>
    <w:rsid w:val="00112550"/>
    <w:rsid w:val="00112DFD"/>
    <w:rsid w:val="00113BAE"/>
    <w:rsid w:val="00113D94"/>
    <w:rsid w:val="00113F90"/>
    <w:rsid w:val="00114054"/>
    <w:rsid w:val="00114121"/>
    <w:rsid w:val="00114156"/>
    <w:rsid w:val="00114239"/>
    <w:rsid w:val="00114506"/>
    <w:rsid w:val="001149D6"/>
    <w:rsid w:val="0011548A"/>
    <w:rsid w:val="0011643C"/>
    <w:rsid w:val="00116953"/>
    <w:rsid w:val="0011695C"/>
    <w:rsid w:val="00117132"/>
    <w:rsid w:val="00121795"/>
    <w:rsid w:val="001220DD"/>
    <w:rsid w:val="001222C3"/>
    <w:rsid w:val="001226CA"/>
    <w:rsid w:val="00123A92"/>
    <w:rsid w:val="00123C7E"/>
    <w:rsid w:val="00124DE6"/>
    <w:rsid w:val="00125769"/>
    <w:rsid w:val="00125E99"/>
    <w:rsid w:val="001263B5"/>
    <w:rsid w:val="0012679B"/>
    <w:rsid w:val="0012708F"/>
    <w:rsid w:val="00127153"/>
    <w:rsid w:val="00127573"/>
    <w:rsid w:val="00127AAC"/>
    <w:rsid w:val="00127E66"/>
    <w:rsid w:val="00130F3D"/>
    <w:rsid w:val="0013208E"/>
    <w:rsid w:val="001325F8"/>
    <w:rsid w:val="001335A3"/>
    <w:rsid w:val="00133E0F"/>
    <w:rsid w:val="001340BF"/>
    <w:rsid w:val="001340EB"/>
    <w:rsid w:val="00134303"/>
    <w:rsid w:val="00134B0E"/>
    <w:rsid w:val="00134CEB"/>
    <w:rsid w:val="00135791"/>
    <w:rsid w:val="00135ABF"/>
    <w:rsid w:val="00135B07"/>
    <w:rsid w:val="00136171"/>
    <w:rsid w:val="00136920"/>
    <w:rsid w:val="0013697D"/>
    <w:rsid w:val="00137759"/>
    <w:rsid w:val="0013776A"/>
    <w:rsid w:val="00140230"/>
    <w:rsid w:val="001406D5"/>
    <w:rsid w:val="00140702"/>
    <w:rsid w:val="00140E10"/>
    <w:rsid w:val="00141175"/>
    <w:rsid w:val="001413CE"/>
    <w:rsid w:val="001416F1"/>
    <w:rsid w:val="001417B8"/>
    <w:rsid w:val="001418F1"/>
    <w:rsid w:val="00141ED7"/>
    <w:rsid w:val="0014252B"/>
    <w:rsid w:val="00142E20"/>
    <w:rsid w:val="00143CE5"/>
    <w:rsid w:val="0014403A"/>
    <w:rsid w:val="0014460A"/>
    <w:rsid w:val="001449FC"/>
    <w:rsid w:val="00144C19"/>
    <w:rsid w:val="00145094"/>
    <w:rsid w:val="001450C7"/>
    <w:rsid w:val="00146B5F"/>
    <w:rsid w:val="0014710F"/>
    <w:rsid w:val="001473C6"/>
    <w:rsid w:val="001479A5"/>
    <w:rsid w:val="0015004D"/>
    <w:rsid w:val="0015094E"/>
    <w:rsid w:val="00150BA4"/>
    <w:rsid w:val="00150E5F"/>
    <w:rsid w:val="00151A7C"/>
    <w:rsid w:val="00152109"/>
    <w:rsid w:val="001530A3"/>
    <w:rsid w:val="00153748"/>
    <w:rsid w:val="0015384C"/>
    <w:rsid w:val="0015394F"/>
    <w:rsid w:val="00153E7F"/>
    <w:rsid w:val="001540C3"/>
    <w:rsid w:val="001542E0"/>
    <w:rsid w:val="00154960"/>
    <w:rsid w:val="00154B2B"/>
    <w:rsid w:val="00155250"/>
    <w:rsid w:val="00155258"/>
    <w:rsid w:val="0015526C"/>
    <w:rsid w:val="001557BB"/>
    <w:rsid w:val="001558AC"/>
    <w:rsid w:val="001558F7"/>
    <w:rsid w:val="00156236"/>
    <w:rsid w:val="00156516"/>
    <w:rsid w:val="0015674B"/>
    <w:rsid w:val="001575BA"/>
    <w:rsid w:val="00157D59"/>
    <w:rsid w:val="00157FAA"/>
    <w:rsid w:val="00160477"/>
    <w:rsid w:val="00160F17"/>
    <w:rsid w:val="00161628"/>
    <w:rsid w:val="00161C64"/>
    <w:rsid w:val="00161FA8"/>
    <w:rsid w:val="001626FD"/>
    <w:rsid w:val="00162FC9"/>
    <w:rsid w:val="00163088"/>
    <w:rsid w:val="001633E3"/>
    <w:rsid w:val="00163556"/>
    <w:rsid w:val="00164BFC"/>
    <w:rsid w:val="00164E4E"/>
    <w:rsid w:val="001653FA"/>
    <w:rsid w:val="00165C36"/>
    <w:rsid w:val="00165F2E"/>
    <w:rsid w:val="00166053"/>
    <w:rsid w:val="00167180"/>
    <w:rsid w:val="00167667"/>
    <w:rsid w:val="001676BC"/>
    <w:rsid w:val="001677BA"/>
    <w:rsid w:val="0016796F"/>
    <w:rsid w:val="00167F95"/>
    <w:rsid w:val="00170694"/>
    <w:rsid w:val="00171CBB"/>
    <w:rsid w:val="00171F63"/>
    <w:rsid w:val="0017207E"/>
    <w:rsid w:val="00172A84"/>
    <w:rsid w:val="00173360"/>
    <w:rsid w:val="0017365C"/>
    <w:rsid w:val="0017391B"/>
    <w:rsid w:val="00173D9A"/>
    <w:rsid w:val="00174233"/>
    <w:rsid w:val="00174861"/>
    <w:rsid w:val="001748A9"/>
    <w:rsid w:val="0017490B"/>
    <w:rsid w:val="0017524C"/>
    <w:rsid w:val="00175BF3"/>
    <w:rsid w:val="00176146"/>
    <w:rsid w:val="001764BF"/>
    <w:rsid w:val="0017661D"/>
    <w:rsid w:val="00176AB4"/>
    <w:rsid w:val="00177C57"/>
    <w:rsid w:val="00177DFE"/>
    <w:rsid w:val="00180899"/>
    <w:rsid w:val="00180A68"/>
    <w:rsid w:val="00181461"/>
    <w:rsid w:val="001815A3"/>
    <w:rsid w:val="001815C4"/>
    <w:rsid w:val="001816A6"/>
    <w:rsid w:val="00181B1B"/>
    <w:rsid w:val="00181C80"/>
    <w:rsid w:val="00183162"/>
    <w:rsid w:val="0018421E"/>
    <w:rsid w:val="00184758"/>
    <w:rsid w:val="00184B4E"/>
    <w:rsid w:val="001853B9"/>
    <w:rsid w:val="0018544B"/>
    <w:rsid w:val="00185BD7"/>
    <w:rsid w:val="00185D19"/>
    <w:rsid w:val="00185FB3"/>
    <w:rsid w:val="00186468"/>
    <w:rsid w:val="00187BE9"/>
    <w:rsid w:val="00187C58"/>
    <w:rsid w:val="0019022F"/>
    <w:rsid w:val="001902B2"/>
    <w:rsid w:val="00190792"/>
    <w:rsid w:val="00190A4B"/>
    <w:rsid w:val="00190EC8"/>
    <w:rsid w:val="00191335"/>
    <w:rsid w:val="001916D8"/>
    <w:rsid w:val="00192196"/>
    <w:rsid w:val="001924E9"/>
    <w:rsid w:val="001926AB"/>
    <w:rsid w:val="001928EA"/>
    <w:rsid w:val="00192D7F"/>
    <w:rsid w:val="0019329A"/>
    <w:rsid w:val="0019337F"/>
    <w:rsid w:val="001936FD"/>
    <w:rsid w:val="001938B8"/>
    <w:rsid w:val="001939B1"/>
    <w:rsid w:val="00194109"/>
    <w:rsid w:val="00194791"/>
    <w:rsid w:val="00194BAF"/>
    <w:rsid w:val="00195249"/>
    <w:rsid w:val="0019642B"/>
    <w:rsid w:val="00196453"/>
    <w:rsid w:val="001973A4"/>
    <w:rsid w:val="001A0D69"/>
    <w:rsid w:val="001A0FF9"/>
    <w:rsid w:val="001A20DF"/>
    <w:rsid w:val="001A24E6"/>
    <w:rsid w:val="001A3EC3"/>
    <w:rsid w:val="001A49E0"/>
    <w:rsid w:val="001A4EA7"/>
    <w:rsid w:val="001A55B6"/>
    <w:rsid w:val="001A59AE"/>
    <w:rsid w:val="001A6007"/>
    <w:rsid w:val="001A629F"/>
    <w:rsid w:val="001A67FB"/>
    <w:rsid w:val="001A6BA3"/>
    <w:rsid w:val="001A6CB0"/>
    <w:rsid w:val="001A7192"/>
    <w:rsid w:val="001A7622"/>
    <w:rsid w:val="001A7CEC"/>
    <w:rsid w:val="001B00EB"/>
    <w:rsid w:val="001B090E"/>
    <w:rsid w:val="001B0926"/>
    <w:rsid w:val="001B0D7F"/>
    <w:rsid w:val="001B1974"/>
    <w:rsid w:val="001B3AF0"/>
    <w:rsid w:val="001B441A"/>
    <w:rsid w:val="001B4654"/>
    <w:rsid w:val="001B492B"/>
    <w:rsid w:val="001B51EB"/>
    <w:rsid w:val="001B5331"/>
    <w:rsid w:val="001B58C8"/>
    <w:rsid w:val="001B636C"/>
    <w:rsid w:val="001B641A"/>
    <w:rsid w:val="001B6B9D"/>
    <w:rsid w:val="001B70CF"/>
    <w:rsid w:val="001B77EA"/>
    <w:rsid w:val="001B79CA"/>
    <w:rsid w:val="001B7AD6"/>
    <w:rsid w:val="001C081D"/>
    <w:rsid w:val="001C0EFF"/>
    <w:rsid w:val="001C0F36"/>
    <w:rsid w:val="001C12F4"/>
    <w:rsid w:val="001C1BF9"/>
    <w:rsid w:val="001C2041"/>
    <w:rsid w:val="001C2742"/>
    <w:rsid w:val="001C2838"/>
    <w:rsid w:val="001C2D4E"/>
    <w:rsid w:val="001C2D77"/>
    <w:rsid w:val="001C3449"/>
    <w:rsid w:val="001C4205"/>
    <w:rsid w:val="001C49BB"/>
    <w:rsid w:val="001C4C94"/>
    <w:rsid w:val="001C6410"/>
    <w:rsid w:val="001C66A0"/>
    <w:rsid w:val="001C7329"/>
    <w:rsid w:val="001D0605"/>
    <w:rsid w:val="001D0680"/>
    <w:rsid w:val="001D0883"/>
    <w:rsid w:val="001D0D96"/>
    <w:rsid w:val="001D0EC6"/>
    <w:rsid w:val="001D0EED"/>
    <w:rsid w:val="001D196A"/>
    <w:rsid w:val="001D1A9E"/>
    <w:rsid w:val="001D1BC5"/>
    <w:rsid w:val="001D27A8"/>
    <w:rsid w:val="001D2A3A"/>
    <w:rsid w:val="001D2C99"/>
    <w:rsid w:val="001D30A3"/>
    <w:rsid w:val="001D3161"/>
    <w:rsid w:val="001D32AC"/>
    <w:rsid w:val="001D3658"/>
    <w:rsid w:val="001D3BEA"/>
    <w:rsid w:val="001D41A5"/>
    <w:rsid w:val="001D4903"/>
    <w:rsid w:val="001D4E12"/>
    <w:rsid w:val="001D574A"/>
    <w:rsid w:val="001D5D1B"/>
    <w:rsid w:val="001D64A2"/>
    <w:rsid w:val="001D66CD"/>
    <w:rsid w:val="001D6BE1"/>
    <w:rsid w:val="001D6DD1"/>
    <w:rsid w:val="001D7A4B"/>
    <w:rsid w:val="001D7C25"/>
    <w:rsid w:val="001E012C"/>
    <w:rsid w:val="001E084E"/>
    <w:rsid w:val="001E0B26"/>
    <w:rsid w:val="001E0C29"/>
    <w:rsid w:val="001E0E13"/>
    <w:rsid w:val="001E1854"/>
    <w:rsid w:val="001E2040"/>
    <w:rsid w:val="001E2919"/>
    <w:rsid w:val="001E2921"/>
    <w:rsid w:val="001E3168"/>
    <w:rsid w:val="001E3357"/>
    <w:rsid w:val="001E341D"/>
    <w:rsid w:val="001E37A5"/>
    <w:rsid w:val="001E3A13"/>
    <w:rsid w:val="001E3BAB"/>
    <w:rsid w:val="001E496D"/>
    <w:rsid w:val="001E4A2E"/>
    <w:rsid w:val="001E517F"/>
    <w:rsid w:val="001E5CE9"/>
    <w:rsid w:val="001E63DC"/>
    <w:rsid w:val="001E6928"/>
    <w:rsid w:val="001E71BF"/>
    <w:rsid w:val="001E7456"/>
    <w:rsid w:val="001F0375"/>
    <w:rsid w:val="001F0498"/>
    <w:rsid w:val="001F06FB"/>
    <w:rsid w:val="001F0C6F"/>
    <w:rsid w:val="001F256D"/>
    <w:rsid w:val="001F271D"/>
    <w:rsid w:val="001F3932"/>
    <w:rsid w:val="001F3BB2"/>
    <w:rsid w:val="001F405A"/>
    <w:rsid w:val="001F4669"/>
    <w:rsid w:val="001F50DF"/>
    <w:rsid w:val="001F51CB"/>
    <w:rsid w:val="001F5861"/>
    <w:rsid w:val="001F5922"/>
    <w:rsid w:val="001F63ED"/>
    <w:rsid w:val="001F668F"/>
    <w:rsid w:val="001F6A0B"/>
    <w:rsid w:val="001F7327"/>
    <w:rsid w:val="00200505"/>
    <w:rsid w:val="0020169F"/>
    <w:rsid w:val="00201C9F"/>
    <w:rsid w:val="002023DF"/>
    <w:rsid w:val="002023FB"/>
    <w:rsid w:val="00202A09"/>
    <w:rsid w:val="00202A28"/>
    <w:rsid w:val="00202CFB"/>
    <w:rsid w:val="0020314A"/>
    <w:rsid w:val="002035A1"/>
    <w:rsid w:val="00203F74"/>
    <w:rsid w:val="002051F0"/>
    <w:rsid w:val="00205343"/>
    <w:rsid w:val="00205526"/>
    <w:rsid w:val="0020587A"/>
    <w:rsid w:val="00205D9A"/>
    <w:rsid w:val="00206757"/>
    <w:rsid w:val="00206F54"/>
    <w:rsid w:val="0020705D"/>
    <w:rsid w:val="002108AD"/>
    <w:rsid w:val="002109E5"/>
    <w:rsid w:val="0021117E"/>
    <w:rsid w:val="00211E00"/>
    <w:rsid w:val="00211F2C"/>
    <w:rsid w:val="00212160"/>
    <w:rsid w:val="002132B6"/>
    <w:rsid w:val="00213673"/>
    <w:rsid w:val="00213E76"/>
    <w:rsid w:val="0021475B"/>
    <w:rsid w:val="00214EEE"/>
    <w:rsid w:val="0021541D"/>
    <w:rsid w:val="002155DC"/>
    <w:rsid w:val="00215712"/>
    <w:rsid w:val="00215ADA"/>
    <w:rsid w:val="002164CD"/>
    <w:rsid w:val="00216913"/>
    <w:rsid w:val="00216B0C"/>
    <w:rsid w:val="00216C06"/>
    <w:rsid w:val="00217AB7"/>
    <w:rsid w:val="00220096"/>
    <w:rsid w:val="00220C21"/>
    <w:rsid w:val="002218CE"/>
    <w:rsid w:val="00221E72"/>
    <w:rsid w:val="00222A3C"/>
    <w:rsid w:val="00222AA8"/>
    <w:rsid w:val="00222C6A"/>
    <w:rsid w:val="00222D8C"/>
    <w:rsid w:val="00222E9A"/>
    <w:rsid w:val="002232A2"/>
    <w:rsid w:val="00223446"/>
    <w:rsid w:val="0022347F"/>
    <w:rsid w:val="002234E3"/>
    <w:rsid w:val="00223C6F"/>
    <w:rsid w:val="0022406A"/>
    <w:rsid w:val="002247CC"/>
    <w:rsid w:val="00225F8E"/>
    <w:rsid w:val="00226106"/>
    <w:rsid w:val="00227401"/>
    <w:rsid w:val="00227D5C"/>
    <w:rsid w:val="0023005B"/>
    <w:rsid w:val="00230679"/>
    <w:rsid w:val="0023075B"/>
    <w:rsid w:val="00231805"/>
    <w:rsid w:val="00231AAF"/>
    <w:rsid w:val="00231CBC"/>
    <w:rsid w:val="00232015"/>
    <w:rsid w:val="00232118"/>
    <w:rsid w:val="0023223C"/>
    <w:rsid w:val="002322FE"/>
    <w:rsid w:val="00232914"/>
    <w:rsid w:val="00233E52"/>
    <w:rsid w:val="0023421A"/>
    <w:rsid w:val="00234269"/>
    <w:rsid w:val="002342FC"/>
    <w:rsid w:val="0023481A"/>
    <w:rsid w:val="00234C68"/>
    <w:rsid w:val="002350DC"/>
    <w:rsid w:val="0023628A"/>
    <w:rsid w:val="00236D7D"/>
    <w:rsid w:val="00236D96"/>
    <w:rsid w:val="00240006"/>
    <w:rsid w:val="00240093"/>
    <w:rsid w:val="002402C8"/>
    <w:rsid w:val="002406DD"/>
    <w:rsid w:val="0024074E"/>
    <w:rsid w:val="00241471"/>
    <w:rsid w:val="002428C6"/>
    <w:rsid w:val="00242E66"/>
    <w:rsid w:val="0024320A"/>
    <w:rsid w:val="0024363D"/>
    <w:rsid w:val="00244113"/>
    <w:rsid w:val="00245058"/>
    <w:rsid w:val="00245151"/>
    <w:rsid w:val="0024600C"/>
    <w:rsid w:val="002463F5"/>
    <w:rsid w:val="0024653B"/>
    <w:rsid w:val="00246850"/>
    <w:rsid w:val="00246B46"/>
    <w:rsid w:val="00246C97"/>
    <w:rsid w:val="00246CDA"/>
    <w:rsid w:val="00246D2F"/>
    <w:rsid w:val="00246D4D"/>
    <w:rsid w:val="00247AF1"/>
    <w:rsid w:val="00247B71"/>
    <w:rsid w:val="00250159"/>
    <w:rsid w:val="0025063F"/>
    <w:rsid w:val="0025093A"/>
    <w:rsid w:val="00250AEA"/>
    <w:rsid w:val="00251A5B"/>
    <w:rsid w:val="00251BF2"/>
    <w:rsid w:val="00252CDE"/>
    <w:rsid w:val="00253215"/>
    <w:rsid w:val="00253D6D"/>
    <w:rsid w:val="002541AC"/>
    <w:rsid w:val="0025438D"/>
    <w:rsid w:val="00254739"/>
    <w:rsid w:val="00254AC6"/>
    <w:rsid w:val="0025576F"/>
    <w:rsid w:val="00255970"/>
    <w:rsid w:val="00255CC4"/>
    <w:rsid w:val="00255F26"/>
    <w:rsid w:val="0025611D"/>
    <w:rsid w:val="002574D6"/>
    <w:rsid w:val="00260337"/>
    <w:rsid w:val="00260609"/>
    <w:rsid w:val="002607C9"/>
    <w:rsid w:val="002609A4"/>
    <w:rsid w:val="002609B8"/>
    <w:rsid w:val="00260B1A"/>
    <w:rsid w:val="00261B51"/>
    <w:rsid w:val="00262CC0"/>
    <w:rsid w:val="00262F0A"/>
    <w:rsid w:val="0026360C"/>
    <w:rsid w:val="00263D79"/>
    <w:rsid w:val="0026407D"/>
    <w:rsid w:val="00264446"/>
    <w:rsid w:val="00264501"/>
    <w:rsid w:val="00264B89"/>
    <w:rsid w:val="00265124"/>
    <w:rsid w:val="0026546A"/>
    <w:rsid w:val="00265B96"/>
    <w:rsid w:val="00265E23"/>
    <w:rsid w:val="002665FC"/>
    <w:rsid w:val="00266648"/>
    <w:rsid w:val="002669A9"/>
    <w:rsid w:val="00266D09"/>
    <w:rsid w:val="0026729F"/>
    <w:rsid w:val="00267A62"/>
    <w:rsid w:val="00270928"/>
    <w:rsid w:val="00271657"/>
    <w:rsid w:val="00272078"/>
    <w:rsid w:val="002721DB"/>
    <w:rsid w:val="00272A3F"/>
    <w:rsid w:val="00272AD0"/>
    <w:rsid w:val="00272F68"/>
    <w:rsid w:val="00273ADB"/>
    <w:rsid w:val="00275CAD"/>
    <w:rsid w:val="00275CCF"/>
    <w:rsid w:val="00277CDE"/>
    <w:rsid w:val="0028014D"/>
    <w:rsid w:val="002809E1"/>
    <w:rsid w:val="002813A2"/>
    <w:rsid w:val="00281C6A"/>
    <w:rsid w:val="002822B4"/>
    <w:rsid w:val="00282537"/>
    <w:rsid w:val="00282F85"/>
    <w:rsid w:val="0028356C"/>
    <w:rsid w:val="002846EB"/>
    <w:rsid w:val="00284DB7"/>
    <w:rsid w:val="00284F7B"/>
    <w:rsid w:val="0028555F"/>
    <w:rsid w:val="00285C45"/>
    <w:rsid w:val="002870C6"/>
    <w:rsid w:val="002876A0"/>
    <w:rsid w:val="002877D8"/>
    <w:rsid w:val="002879F9"/>
    <w:rsid w:val="00287AB4"/>
    <w:rsid w:val="00287E43"/>
    <w:rsid w:val="00290052"/>
    <w:rsid w:val="002915B5"/>
    <w:rsid w:val="00291DB1"/>
    <w:rsid w:val="00292167"/>
    <w:rsid w:val="002927A9"/>
    <w:rsid w:val="00292CA3"/>
    <w:rsid w:val="002932F3"/>
    <w:rsid w:val="00293334"/>
    <w:rsid w:val="00293A20"/>
    <w:rsid w:val="00294A1E"/>
    <w:rsid w:val="00294C93"/>
    <w:rsid w:val="00294E42"/>
    <w:rsid w:val="0029588E"/>
    <w:rsid w:val="002961FE"/>
    <w:rsid w:val="0029624B"/>
    <w:rsid w:val="002962E0"/>
    <w:rsid w:val="0029659D"/>
    <w:rsid w:val="002965E4"/>
    <w:rsid w:val="002975EE"/>
    <w:rsid w:val="002976C8"/>
    <w:rsid w:val="002977B5"/>
    <w:rsid w:val="002A0086"/>
    <w:rsid w:val="002A011D"/>
    <w:rsid w:val="002A1CB0"/>
    <w:rsid w:val="002A21D1"/>
    <w:rsid w:val="002A23ED"/>
    <w:rsid w:val="002A29DF"/>
    <w:rsid w:val="002A2F6A"/>
    <w:rsid w:val="002A3778"/>
    <w:rsid w:val="002A3A51"/>
    <w:rsid w:val="002A3BCC"/>
    <w:rsid w:val="002A3D52"/>
    <w:rsid w:val="002A4450"/>
    <w:rsid w:val="002A544E"/>
    <w:rsid w:val="002A547D"/>
    <w:rsid w:val="002A5A34"/>
    <w:rsid w:val="002A5A6C"/>
    <w:rsid w:val="002A5D95"/>
    <w:rsid w:val="002A5EDA"/>
    <w:rsid w:val="002A6124"/>
    <w:rsid w:val="002A6191"/>
    <w:rsid w:val="002A6512"/>
    <w:rsid w:val="002A6DDE"/>
    <w:rsid w:val="002A6EFF"/>
    <w:rsid w:val="002A7415"/>
    <w:rsid w:val="002A7C8A"/>
    <w:rsid w:val="002B0E2F"/>
    <w:rsid w:val="002B11C6"/>
    <w:rsid w:val="002B202B"/>
    <w:rsid w:val="002B2EC3"/>
    <w:rsid w:val="002B34C8"/>
    <w:rsid w:val="002B475B"/>
    <w:rsid w:val="002B5069"/>
    <w:rsid w:val="002B5605"/>
    <w:rsid w:val="002B5D3F"/>
    <w:rsid w:val="002B7219"/>
    <w:rsid w:val="002B76B5"/>
    <w:rsid w:val="002B7AAC"/>
    <w:rsid w:val="002B7AED"/>
    <w:rsid w:val="002B7B3F"/>
    <w:rsid w:val="002C04F2"/>
    <w:rsid w:val="002C0878"/>
    <w:rsid w:val="002C1584"/>
    <w:rsid w:val="002C17AC"/>
    <w:rsid w:val="002C1DBC"/>
    <w:rsid w:val="002C2394"/>
    <w:rsid w:val="002C2564"/>
    <w:rsid w:val="002C274B"/>
    <w:rsid w:val="002C2E09"/>
    <w:rsid w:val="002C417D"/>
    <w:rsid w:val="002C4285"/>
    <w:rsid w:val="002C4B49"/>
    <w:rsid w:val="002C4D73"/>
    <w:rsid w:val="002C4DA2"/>
    <w:rsid w:val="002C50CA"/>
    <w:rsid w:val="002C5B11"/>
    <w:rsid w:val="002C5BC6"/>
    <w:rsid w:val="002C5C0C"/>
    <w:rsid w:val="002C67F9"/>
    <w:rsid w:val="002C73F7"/>
    <w:rsid w:val="002C7A40"/>
    <w:rsid w:val="002D0065"/>
    <w:rsid w:val="002D01AB"/>
    <w:rsid w:val="002D030F"/>
    <w:rsid w:val="002D0325"/>
    <w:rsid w:val="002D0804"/>
    <w:rsid w:val="002D09C8"/>
    <w:rsid w:val="002D0D50"/>
    <w:rsid w:val="002D187E"/>
    <w:rsid w:val="002D20E2"/>
    <w:rsid w:val="002D2A46"/>
    <w:rsid w:val="002D2C30"/>
    <w:rsid w:val="002D3036"/>
    <w:rsid w:val="002D36BD"/>
    <w:rsid w:val="002D3E20"/>
    <w:rsid w:val="002D43FC"/>
    <w:rsid w:val="002D471C"/>
    <w:rsid w:val="002D48A1"/>
    <w:rsid w:val="002D495A"/>
    <w:rsid w:val="002D4ADC"/>
    <w:rsid w:val="002D4BD2"/>
    <w:rsid w:val="002D507E"/>
    <w:rsid w:val="002D51B7"/>
    <w:rsid w:val="002D5332"/>
    <w:rsid w:val="002D582E"/>
    <w:rsid w:val="002D6BD5"/>
    <w:rsid w:val="002D6DAF"/>
    <w:rsid w:val="002D6F27"/>
    <w:rsid w:val="002D746B"/>
    <w:rsid w:val="002D7FCB"/>
    <w:rsid w:val="002E0195"/>
    <w:rsid w:val="002E060F"/>
    <w:rsid w:val="002E0685"/>
    <w:rsid w:val="002E0880"/>
    <w:rsid w:val="002E0BEC"/>
    <w:rsid w:val="002E0D99"/>
    <w:rsid w:val="002E141F"/>
    <w:rsid w:val="002E1618"/>
    <w:rsid w:val="002E1CBC"/>
    <w:rsid w:val="002E2526"/>
    <w:rsid w:val="002E268D"/>
    <w:rsid w:val="002E2E1E"/>
    <w:rsid w:val="002E3AC1"/>
    <w:rsid w:val="002E4C2A"/>
    <w:rsid w:val="002E4D55"/>
    <w:rsid w:val="002E55F2"/>
    <w:rsid w:val="002E5A57"/>
    <w:rsid w:val="002E5BC9"/>
    <w:rsid w:val="002E5C28"/>
    <w:rsid w:val="002E5C72"/>
    <w:rsid w:val="002E5F1D"/>
    <w:rsid w:val="002E61FF"/>
    <w:rsid w:val="002E6780"/>
    <w:rsid w:val="002E709D"/>
    <w:rsid w:val="002E7C7B"/>
    <w:rsid w:val="002E7F4C"/>
    <w:rsid w:val="002F093C"/>
    <w:rsid w:val="002F1025"/>
    <w:rsid w:val="002F1A07"/>
    <w:rsid w:val="002F1DE6"/>
    <w:rsid w:val="002F2255"/>
    <w:rsid w:val="002F2301"/>
    <w:rsid w:val="002F2C55"/>
    <w:rsid w:val="002F2C80"/>
    <w:rsid w:val="002F306E"/>
    <w:rsid w:val="002F3513"/>
    <w:rsid w:val="002F3540"/>
    <w:rsid w:val="002F3B2C"/>
    <w:rsid w:val="002F40BF"/>
    <w:rsid w:val="002F4BAB"/>
    <w:rsid w:val="002F4FBE"/>
    <w:rsid w:val="002F50DC"/>
    <w:rsid w:val="002F5418"/>
    <w:rsid w:val="002F54CF"/>
    <w:rsid w:val="002F5631"/>
    <w:rsid w:val="002F6467"/>
    <w:rsid w:val="002F7324"/>
    <w:rsid w:val="002F7AAA"/>
    <w:rsid w:val="002F7BB5"/>
    <w:rsid w:val="002F7C50"/>
    <w:rsid w:val="00300821"/>
    <w:rsid w:val="0030093E"/>
    <w:rsid w:val="00301250"/>
    <w:rsid w:val="0030137E"/>
    <w:rsid w:val="0030175D"/>
    <w:rsid w:val="00301907"/>
    <w:rsid w:val="00301E24"/>
    <w:rsid w:val="00302153"/>
    <w:rsid w:val="003024E4"/>
    <w:rsid w:val="0030270F"/>
    <w:rsid w:val="00302A56"/>
    <w:rsid w:val="0030384B"/>
    <w:rsid w:val="00303F6A"/>
    <w:rsid w:val="003044CC"/>
    <w:rsid w:val="0030469A"/>
    <w:rsid w:val="003051B4"/>
    <w:rsid w:val="00305678"/>
    <w:rsid w:val="003079A0"/>
    <w:rsid w:val="00310053"/>
    <w:rsid w:val="003102C6"/>
    <w:rsid w:val="00310C90"/>
    <w:rsid w:val="00310E34"/>
    <w:rsid w:val="003110AE"/>
    <w:rsid w:val="0031188E"/>
    <w:rsid w:val="00311996"/>
    <w:rsid w:val="00311A53"/>
    <w:rsid w:val="00311C04"/>
    <w:rsid w:val="00312690"/>
    <w:rsid w:val="00312859"/>
    <w:rsid w:val="00312C63"/>
    <w:rsid w:val="0031342C"/>
    <w:rsid w:val="00313614"/>
    <w:rsid w:val="003138E9"/>
    <w:rsid w:val="0031496D"/>
    <w:rsid w:val="00314A22"/>
    <w:rsid w:val="00314D5F"/>
    <w:rsid w:val="003153E0"/>
    <w:rsid w:val="0031752B"/>
    <w:rsid w:val="00317CE2"/>
    <w:rsid w:val="003202B3"/>
    <w:rsid w:val="003225AE"/>
    <w:rsid w:val="00322F61"/>
    <w:rsid w:val="0032390C"/>
    <w:rsid w:val="00323A2A"/>
    <w:rsid w:val="0032438E"/>
    <w:rsid w:val="003245B2"/>
    <w:rsid w:val="00325E40"/>
    <w:rsid w:val="00326354"/>
    <w:rsid w:val="00326594"/>
    <w:rsid w:val="003266E9"/>
    <w:rsid w:val="00327645"/>
    <w:rsid w:val="0032799D"/>
    <w:rsid w:val="00327FA0"/>
    <w:rsid w:val="00327FED"/>
    <w:rsid w:val="00330872"/>
    <w:rsid w:val="00330F54"/>
    <w:rsid w:val="0033104C"/>
    <w:rsid w:val="00331834"/>
    <w:rsid w:val="00331EC3"/>
    <w:rsid w:val="00331F02"/>
    <w:rsid w:val="00332988"/>
    <w:rsid w:val="003333B5"/>
    <w:rsid w:val="0033392D"/>
    <w:rsid w:val="00333D8D"/>
    <w:rsid w:val="003347D7"/>
    <w:rsid w:val="00334AA3"/>
    <w:rsid w:val="00335235"/>
    <w:rsid w:val="00335240"/>
    <w:rsid w:val="0033542C"/>
    <w:rsid w:val="003355A8"/>
    <w:rsid w:val="0033591F"/>
    <w:rsid w:val="003364F4"/>
    <w:rsid w:val="00336B68"/>
    <w:rsid w:val="00336BA5"/>
    <w:rsid w:val="00340000"/>
    <w:rsid w:val="00340509"/>
    <w:rsid w:val="003406CB"/>
    <w:rsid w:val="003407FF"/>
    <w:rsid w:val="0034143E"/>
    <w:rsid w:val="00341A9C"/>
    <w:rsid w:val="00342CF0"/>
    <w:rsid w:val="00342FFF"/>
    <w:rsid w:val="0034364D"/>
    <w:rsid w:val="00343E23"/>
    <w:rsid w:val="00344D71"/>
    <w:rsid w:val="00344EAD"/>
    <w:rsid w:val="00345375"/>
    <w:rsid w:val="00345534"/>
    <w:rsid w:val="003465C6"/>
    <w:rsid w:val="003467CD"/>
    <w:rsid w:val="00346812"/>
    <w:rsid w:val="003468EF"/>
    <w:rsid w:val="003469A0"/>
    <w:rsid w:val="00346EF3"/>
    <w:rsid w:val="003474F6"/>
    <w:rsid w:val="00350B77"/>
    <w:rsid w:val="00351014"/>
    <w:rsid w:val="00351263"/>
    <w:rsid w:val="00351313"/>
    <w:rsid w:val="00352426"/>
    <w:rsid w:val="003527C8"/>
    <w:rsid w:val="00352C35"/>
    <w:rsid w:val="00353096"/>
    <w:rsid w:val="003540E6"/>
    <w:rsid w:val="00354E5A"/>
    <w:rsid w:val="00354FB7"/>
    <w:rsid w:val="00355328"/>
    <w:rsid w:val="00355763"/>
    <w:rsid w:val="00355864"/>
    <w:rsid w:val="003558B5"/>
    <w:rsid w:val="00355D90"/>
    <w:rsid w:val="00355F81"/>
    <w:rsid w:val="003563D7"/>
    <w:rsid w:val="00356BF1"/>
    <w:rsid w:val="00356DAA"/>
    <w:rsid w:val="003574A4"/>
    <w:rsid w:val="003576F0"/>
    <w:rsid w:val="00357F8A"/>
    <w:rsid w:val="00360803"/>
    <w:rsid w:val="00361626"/>
    <w:rsid w:val="00361782"/>
    <w:rsid w:val="003618DF"/>
    <w:rsid w:val="00361AD8"/>
    <w:rsid w:val="00361B25"/>
    <w:rsid w:val="00361DF2"/>
    <w:rsid w:val="0036297E"/>
    <w:rsid w:val="003631C8"/>
    <w:rsid w:val="003632FE"/>
    <w:rsid w:val="003634B2"/>
    <w:rsid w:val="0036373E"/>
    <w:rsid w:val="00363E92"/>
    <w:rsid w:val="00363EE5"/>
    <w:rsid w:val="0036452C"/>
    <w:rsid w:val="003645F4"/>
    <w:rsid w:val="00364A55"/>
    <w:rsid w:val="00364B30"/>
    <w:rsid w:val="003652F2"/>
    <w:rsid w:val="003654D2"/>
    <w:rsid w:val="003658B5"/>
    <w:rsid w:val="00365E85"/>
    <w:rsid w:val="003660E8"/>
    <w:rsid w:val="00366821"/>
    <w:rsid w:val="00366BB8"/>
    <w:rsid w:val="00366D23"/>
    <w:rsid w:val="00366F1B"/>
    <w:rsid w:val="0036735A"/>
    <w:rsid w:val="003674B5"/>
    <w:rsid w:val="00367549"/>
    <w:rsid w:val="00367583"/>
    <w:rsid w:val="0037003F"/>
    <w:rsid w:val="0037011A"/>
    <w:rsid w:val="00370138"/>
    <w:rsid w:val="00370286"/>
    <w:rsid w:val="0037042B"/>
    <w:rsid w:val="00370C42"/>
    <w:rsid w:val="00370F56"/>
    <w:rsid w:val="0037124E"/>
    <w:rsid w:val="00371791"/>
    <w:rsid w:val="00371910"/>
    <w:rsid w:val="003723F7"/>
    <w:rsid w:val="00372AB5"/>
    <w:rsid w:val="003733DA"/>
    <w:rsid w:val="00373C5F"/>
    <w:rsid w:val="0037494F"/>
    <w:rsid w:val="00376CDB"/>
    <w:rsid w:val="003770B0"/>
    <w:rsid w:val="00377F8A"/>
    <w:rsid w:val="00380238"/>
    <w:rsid w:val="0038080C"/>
    <w:rsid w:val="00380A7C"/>
    <w:rsid w:val="00380B2F"/>
    <w:rsid w:val="003824AD"/>
    <w:rsid w:val="003828C5"/>
    <w:rsid w:val="003834A8"/>
    <w:rsid w:val="00383CEE"/>
    <w:rsid w:val="00383E6B"/>
    <w:rsid w:val="00383E86"/>
    <w:rsid w:val="0038456C"/>
    <w:rsid w:val="003846B9"/>
    <w:rsid w:val="00384762"/>
    <w:rsid w:val="00384A01"/>
    <w:rsid w:val="00384FB3"/>
    <w:rsid w:val="003850A8"/>
    <w:rsid w:val="003864EE"/>
    <w:rsid w:val="0038652F"/>
    <w:rsid w:val="00387BCF"/>
    <w:rsid w:val="003904A9"/>
    <w:rsid w:val="003906CD"/>
    <w:rsid w:val="0039096C"/>
    <w:rsid w:val="00390E7C"/>
    <w:rsid w:val="00391331"/>
    <w:rsid w:val="0039151F"/>
    <w:rsid w:val="00392111"/>
    <w:rsid w:val="00392240"/>
    <w:rsid w:val="0039231F"/>
    <w:rsid w:val="003924DD"/>
    <w:rsid w:val="0039267E"/>
    <w:rsid w:val="00392A03"/>
    <w:rsid w:val="00392E7D"/>
    <w:rsid w:val="003934A4"/>
    <w:rsid w:val="00393575"/>
    <w:rsid w:val="00393BA9"/>
    <w:rsid w:val="00393BFE"/>
    <w:rsid w:val="00393ECF"/>
    <w:rsid w:val="00394E3B"/>
    <w:rsid w:val="00394E44"/>
    <w:rsid w:val="00395171"/>
    <w:rsid w:val="00395F92"/>
    <w:rsid w:val="00396409"/>
    <w:rsid w:val="00396785"/>
    <w:rsid w:val="00396E57"/>
    <w:rsid w:val="00397193"/>
    <w:rsid w:val="00397E11"/>
    <w:rsid w:val="003A00EE"/>
    <w:rsid w:val="003A07F9"/>
    <w:rsid w:val="003A105A"/>
    <w:rsid w:val="003A1F5A"/>
    <w:rsid w:val="003A220A"/>
    <w:rsid w:val="003A2251"/>
    <w:rsid w:val="003A2408"/>
    <w:rsid w:val="003A26AC"/>
    <w:rsid w:val="003A2BD0"/>
    <w:rsid w:val="003A2C19"/>
    <w:rsid w:val="003A2D52"/>
    <w:rsid w:val="003A2E05"/>
    <w:rsid w:val="003A335D"/>
    <w:rsid w:val="003A3D0D"/>
    <w:rsid w:val="003A48EE"/>
    <w:rsid w:val="003A65B4"/>
    <w:rsid w:val="003A6A88"/>
    <w:rsid w:val="003A7240"/>
    <w:rsid w:val="003A7E95"/>
    <w:rsid w:val="003B00CB"/>
    <w:rsid w:val="003B03C6"/>
    <w:rsid w:val="003B074D"/>
    <w:rsid w:val="003B0D28"/>
    <w:rsid w:val="003B1965"/>
    <w:rsid w:val="003B2800"/>
    <w:rsid w:val="003B2848"/>
    <w:rsid w:val="003B305E"/>
    <w:rsid w:val="003B310C"/>
    <w:rsid w:val="003B35FC"/>
    <w:rsid w:val="003B369A"/>
    <w:rsid w:val="003B3BA0"/>
    <w:rsid w:val="003B54FE"/>
    <w:rsid w:val="003B63C6"/>
    <w:rsid w:val="003B65C1"/>
    <w:rsid w:val="003B65D1"/>
    <w:rsid w:val="003B6786"/>
    <w:rsid w:val="003B67A5"/>
    <w:rsid w:val="003B6C6F"/>
    <w:rsid w:val="003B71F9"/>
    <w:rsid w:val="003B79D1"/>
    <w:rsid w:val="003B7ADB"/>
    <w:rsid w:val="003B7D89"/>
    <w:rsid w:val="003C00F5"/>
    <w:rsid w:val="003C078B"/>
    <w:rsid w:val="003C0B3F"/>
    <w:rsid w:val="003C145D"/>
    <w:rsid w:val="003C1962"/>
    <w:rsid w:val="003C2780"/>
    <w:rsid w:val="003C2C97"/>
    <w:rsid w:val="003C3F3E"/>
    <w:rsid w:val="003C4616"/>
    <w:rsid w:val="003C5329"/>
    <w:rsid w:val="003C5717"/>
    <w:rsid w:val="003C5D24"/>
    <w:rsid w:val="003C5DE4"/>
    <w:rsid w:val="003C5EE4"/>
    <w:rsid w:val="003C6165"/>
    <w:rsid w:val="003C6A41"/>
    <w:rsid w:val="003C6BDE"/>
    <w:rsid w:val="003C6C96"/>
    <w:rsid w:val="003D0296"/>
    <w:rsid w:val="003D050E"/>
    <w:rsid w:val="003D172B"/>
    <w:rsid w:val="003D2092"/>
    <w:rsid w:val="003D2C4D"/>
    <w:rsid w:val="003D2F36"/>
    <w:rsid w:val="003D3103"/>
    <w:rsid w:val="003D36E6"/>
    <w:rsid w:val="003D39FE"/>
    <w:rsid w:val="003D4F82"/>
    <w:rsid w:val="003D5D21"/>
    <w:rsid w:val="003D5D35"/>
    <w:rsid w:val="003D66D1"/>
    <w:rsid w:val="003D68BF"/>
    <w:rsid w:val="003D6CA7"/>
    <w:rsid w:val="003D6FFD"/>
    <w:rsid w:val="003D7B44"/>
    <w:rsid w:val="003D7CD9"/>
    <w:rsid w:val="003D7FB5"/>
    <w:rsid w:val="003E1A54"/>
    <w:rsid w:val="003E1AF6"/>
    <w:rsid w:val="003E1DD8"/>
    <w:rsid w:val="003E1F0D"/>
    <w:rsid w:val="003E2278"/>
    <w:rsid w:val="003E3100"/>
    <w:rsid w:val="003E33E6"/>
    <w:rsid w:val="003E3889"/>
    <w:rsid w:val="003E47EB"/>
    <w:rsid w:val="003E5434"/>
    <w:rsid w:val="003E5FCD"/>
    <w:rsid w:val="003E603E"/>
    <w:rsid w:val="003E79E8"/>
    <w:rsid w:val="003E7A08"/>
    <w:rsid w:val="003E7C2E"/>
    <w:rsid w:val="003E7C9D"/>
    <w:rsid w:val="003F1AF9"/>
    <w:rsid w:val="003F1DF2"/>
    <w:rsid w:val="003F2A4D"/>
    <w:rsid w:val="003F2BAD"/>
    <w:rsid w:val="003F2E03"/>
    <w:rsid w:val="003F2E8C"/>
    <w:rsid w:val="003F3172"/>
    <w:rsid w:val="003F35B8"/>
    <w:rsid w:val="003F3DDE"/>
    <w:rsid w:val="003F4295"/>
    <w:rsid w:val="003F4768"/>
    <w:rsid w:val="003F4F27"/>
    <w:rsid w:val="003F4F51"/>
    <w:rsid w:val="003F693C"/>
    <w:rsid w:val="003F7236"/>
    <w:rsid w:val="003F7890"/>
    <w:rsid w:val="003F7C54"/>
    <w:rsid w:val="003F7E54"/>
    <w:rsid w:val="004000CD"/>
    <w:rsid w:val="00401929"/>
    <w:rsid w:val="00401AF8"/>
    <w:rsid w:val="00401E92"/>
    <w:rsid w:val="00402104"/>
    <w:rsid w:val="004024F1"/>
    <w:rsid w:val="004029B1"/>
    <w:rsid w:val="00402E69"/>
    <w:rsid w:val="00402F60"/>
    <w:rsid w:val="00403295"/>
    <w:rsid w:val="004047B6"/>
    <w:rsid w:val="00404D42"/>
    <w:rsid w:val="00404E98"/>
    <w:rsid w:val="00404F51"/>
    <w:rsid w:val="004064FD"/>
    <w:rsid w:val="00407185"/>
    <w:rsid w:val="004072D0"/>
    <w:rsid w:val="004075C5"/>
    <w:rsid w:val="0040764B"/>
    <w:rsid w:val="00407A1E"/>
    <w:rsid w:val="00407EBC"/>
    <w:rsid w:val="00410382"/>
    <w:rsid w:val="0041046B"/>
    <w:rsid w:val="00410A8A"/>
    <w:rsid w:val="00410AB7"/>
    <w:rsid w:val="00411438"/>
    <w:rsid w:val="00412516"/>
    <w:rsid w:val="0041268C"/>
    <w:rsid w:val="00412787"/>
    <w:rsid w:val="0041309B"/>
    <w:rsid w:val="0041316A"/>
    <w:rsid w:val="0041324B"/>
    <w:rsid w:val="00413706"/>
    <w:rsid w:val="00413D91"/>
    <w:rsid w:val="00414CAB"/>
    <w:rsid w:val="00414D2A"/>
    <w:rsid w:val="00414E76"/>
    <w:rsid w:val="0041519C"/>
    <w:rsid w:val="00415322"/>
    <w:rsid w:val="00415C78"/>
    <w:rsid w:val="00415E30"/>
    <w:rsid w:val="004161F4"/>
    <w:rsid w:val="00416594"/>
    <w:rsid w:val="004169F8"/>
    <w:rsid w:val="004179F6"/>
    <w:rsid w:val="00417B39"/>
    <w:rsid w:val="00417DF8"/>
    <w:rsid w:val="00420578"/>
    <w:rsid w:val="00421A9D"/>
    <w:rsid w:val="00421DC4"/>
    <w:rsid w:val="00422038"/>
    <w:rsid w:val="00422662"/>
    <w:rsid w:val="0042376C"/>
    <w:rsid w:val="004239EB"/>
    <w:rsid w:val="00423A9C"/>
    <w:rsid w:val="00423D8D"/>
    <w:rsid w:val="0042403B"/>
    <w:rsid w:val="0042444F"/>
    <w:rsid w:val="0042463B"/>
    <w:rsid w:val="0042478F"/>
    <w:rsid w:val="0042484F"/>
    <w:rsid w:val="0042518B"/>
    <w:rsid w:val="00425234"/>
    <w:rsid w:val="00425256"/>
    <w:rsid w:val="004259D0"/>
    <w:rsid w:val="00426171"/>
    <w:rsid w:val="00426191"/>
    <w:rsid w:val="00426877"/>
    <w:rsid w:val="00426CB7"/>
    <w:rsid w:val="00427085"/>
    <w:rsid w:val="00427A5E"/>
    <w:rsid w:val="0043043E"/>
    <w:rsid w:val="004322DE"/>
    <w:rsid w:val="004325D0"/>
    <w:rsid w:val="00432A57"/>
    <w:rsid w:val="004332B7"/>
    <w:rsid w:val="0043456E"/>
    <w:rsid w:val="00434BF9"/>
    <w:rsid w:val="004357C0"/>
    <w:rsid w:val="0043594A"/>
    <w:rsid w:val="00435DDD"/>
    <w:rsid w:val="00436242"/>
    <w:rsid w:val="00436A94"/>
    <w:rsid w:val="00436ABD"/>
    <w:rsid w:val="00436BFF"/>
    <w:rsid w:val="00436E3E"/>
    <w:rsid w:val="00437D90"/>
    <w:rsid w:val="004404CA"/>
    <w:rsid w:val="004409E2"/>
    <w:rsid w:val="00440CD4"/>
    <w:rsid w:val="004411DD"/>
    <w:rsid w:val="00441AEB"/>
    <w:rsid w:val="004420EB"/>
    <w:rsid w:val="00442933"/>
    <w:rsid w:val="00443B74"/>
    <w:rsid w:val="00444A14"/>
    <w:rsid w:val="00444D37"/>
    <w:rsid w:val="0044573A"/>
    <w:rsid w:val="004457BD"/>
    <w:rsid w:val="00445A84"/>
    <w:rsid w:val="00445BC4"/>
    <w:rsid w:val="00446198"/>
    <w:rsid w:val="00446838"/>
    <w:rsid w:val="0044770B"/>
    <w:rsid w:val="00447742"/>
    <w:rsid w:val="00450402"/>
    <w:rsid w:val="00450810"/>
    <w:rsid w:val="004508DE"/>
    <w:rsid w:val="00450B48"/>
    <w:rsid w:val="00451CF6"/>
    <w:rsid w:val="00451D83"/>
    <w:rsid w:val="0045235C"/>
    <w:rsid w:val="0045287E"/>
    <w:rsid w:val="004533F6"/>
    <w:rsid w:val="004537F0"/>
    <w:rsid w:val="00453D88"/>
    <w:rsid w:val="00453EB7"/>
    <w:rsid w:val="0045457C"/>
    <w:rsid w:val="004546FF"/>
    <w:rsid w:val="004549E9"/>
    <w:rsid w:val="004561BF"/>
    <w:rsid w:val="0045697E"/>
    <w:rsid w:val="004609DD"/>
    <w:rsid w:val="00460E25"/>
    <w:rsid w:val="00460FAD"/>
    <w:rsid w:val="00460FE3"/>
    <w:rsid w:val="004610B7"/>
    <w:rsid w:val="0046119C"/>
    <w:rsid w:val="004617AD"/>
    <w:rsid w:val="0046180B"/>
    <w:rsid w:val="00462071"/>
    <w:rsid w:val="004620CD"/>
    <w:rsid w:val="004639D0"/>
    <w:rsid w:val="004642A7"/>
    <w:rsid w:val="004646B3"/>
    <w:rsid w:val="00464925"/>
    <w:rsid w:val="00464CB2"/>
    <w:rsid w:val="00464D8B"/>
    <w:rsid w:val="004650D9"/>
    <w:rsid w:val="00465D6A"/>
    <w:rsid w:val="00465F88"/>
    <w:rsid w:val="0046667E"/>
    <w:rsid w:val="00466E1D"/>
    <w:rsid w:val="00467420"/>
    <w:rsid w:val="004674D8"/>
    <w:rsid w:val="004674E9"/>
    <w:rsid w:val="004676EB"/>
    <w:rsid w:val="004703A4"/>
    <w:rsid w:val="00470702"/>
    <w:rsid w:val="004708A6"/>
    <w:rsid w:val="004711C5"/>
    <w:rsid w:val="00471425"/>
    <w:rsid w:val="00472138"/>
    <w:rsid w:val="00472FDA"/>
    <w:rsid w:val="00473C9A"/>
    <w:rsid w:val="00473FF9"/>
    <w:rsid w:val="00474553"/>
    <w:rsid w:val="00474956"/>
    <w:rsid w:val="00474C4C"/>
    <w:rsid w:val="00474D2B"/>
    <w:rsid w:val="004751CC"/>
    <w:rsid w:val="00475816"/>
    <w:rsid w:val="004758CC"/>
    <w:rsid w:val="00475ABF"/>
    <w:rsid w:val="0047600F"/>
    <w:rsid w:val="004764D1"/>
    <w:rsid w:val="00476610"/>
    <w:rsid w:val="004766EA"/>
    <w:rsid w:val="004768F4"/>
    <w:rsid w:val="00477698"/>
    <w:rsid w:val="00477C6B"/>
    <w:rsid w:val="00477F89"/>
    <w:rsid w:val="00480C85"/>
    <w:rsid w:val="00481798"/>
    <w:rsid w:val="0048268D"/>
    <w:rsid w:val="004828F1"/>
    <w:rsid w:val="00482E4D"/>
    <w:rsid w:val="00483E0A"/>
    <w:rsid w:val="0048436D"/>
    <w:rsid w:val="004843D8"/>
    <w:rsid w:val="004844BB"/>
    <w:rsid w:val="004849B9"/>
    <w:rsid w:val="00484EE6"/>
    <w:rsid w:val="004850C6"/>
    <w:rsid w:val="00485B57"/>
    <w:rsid w:val="00485F45"/>
    <w:rsid w:val="004860CC"/>
    <w:rsid w:val="00486BA8"/>
    <w:rsid w:val="004878A8"/>
    <w:rsid w:val="004879C8"/>
    <w:rsid w:val="00490091"/>
    <w:rsid w:val="00490149"/>
    <w:rsid w:val="004902C8"/>
    <w:rsid w:val="0049106D"/>
    <w:rsid w:val="00492040"/>
    <w:rsid w:val="00492421"/>
    <w:rsid w:val="00492892"/>
    <w:rsid w:val="00492D3B"/>
    <w:rsid w:val="00493258"/>
    <w:rsid w:val="00493873"/>
    <w:rsid w:val="004949EE"/>
    <w:rsid w:val="00495362"/>
    <w:rsid w:val="0049548D"/>
    <w:rsid w:val="004954AC"/>
    <w:rsid w:val="0049635A"/>
    <w:rsid w:val="00496AFC"/>
    <w:rsid w:val="00496C17"/>
    <w:rsid w:val="004978E9"/>
    <w:rsid w:val="00497A4A"/>
    <w:rsid w:val="00497CD9"/>
    <w:rsid w:val="004A0078"/>
    <w:rsid w:val="004A08DE"/>
    <w:rsid w:val="004A0A45"/>
    <w:rsid w:val="004A0C4F"/>
    <w:rsid w:val="004A1DD3"/>
    <w:rsid w:val="004A23C8"/>
    <w:rsid w:val="004A2530"/>
    <w:rsid w:val="004A2807"/>
    <w:rsid w:val="004A2FA5"/>
    <w:rsid w:val="004A3254"/>
    <w:rsid w:val="004A3296"/>
    <w:rsid w:val="004A3387"/>
    <w:rsid w:val="004A3820"/>
    <w:rsid w:val="004A390F"/>
    <w:rsid w:val="004A3A8B"/>
    <w:rsid w:val="004A40B3"/>
    <w:rsid w:val="004A51E6"/>
    <w:rsid w:val="004A5E28"/>
    <w:rsid w:val="004A6232"/>
    <w:rsid w:val="004A6304"/>
    <w:rsid w:val="004A63FE"/>
    <w:rsid w:val="004A64F3"/>
    <w:rsid w:val="004A658F"/>
    <w:rsid w:val="004A66FA"/>
    <w:rsid w:val="004A7918"/>
    <w:rsid w:val="004A7EB1"/>
    <w:rsid w:val="004B031B"/>
    <w:rsid w:val="004B0668"/>
    <w:rsid w:val="004B078F"/>
    <w:rsid w:val="004B0963"/>
    <w:rsid w:val="004B0FC8"/>
    <w:rsid w:val="004B115C"/>
    <w:rsid w:val="004B13E8"/>
    <w:rsid w:val="004B1657"/>
    <w:rsid w:val="004B207A"/>
    <w:rsid w:val="004B242C"/>
    <w:rsid w:val="004B2713"/>
    <w:rsid w:val="004B29F6"/>
    <w:rsid w:val="004B3133"/>
    <w:rsid w:val="004B38BD"/>
    <w:rsid w:val="004B462E"/>
    <w:rsid w:val="004B5029"/>
    <w:rsid w:val="004B5158"/>
    <w:rsid w:val="004B546D"/>
    <w:rsid w:val="004B5526"/>
    <w:rsid w:val="004B5AC9"/>
    <w:rsid w:val="004B5FFD"/>
    <w:rsid w:val="004B641B"/>
    <w:rsid w:val="004B6751"/>
    <w:rsid w:val="004B68B6"/>
    <w:rsid w:val="004B6A9B"/>
    <w:rsid w:val="004B7618"/>
    <w:rsid w:val="004B7895"/>
    <w:rsid w:val="004C0DB3"/>
    <w:rsid w:val="004C0E08"/>
    <w:rsid w:val="004C10AF"/>
    <w:rsid w:val="004C1140"/>
    <w:rsid w:val="004C30AB"/>
    <w:rsid w:val="004C30F4"/>
    <w:rsid w:val="004C35DF"/>
    <w:rsid w:val="004C39D7"/>
    <w:rsid w:val="004C3AF7"/>
    <w:rsid w:val="004C3B57"/>
    <w:rsid w:val="004C3CC7"/>
    <w:rsid w:val="004C4092"/>
    <w:rsid w:val="004C41D8"/>
    <w:rsid w:val="004C472B"/>
    <w:rsid w:val="004C4AA7"/>
    <w:rsid w:val="004C4BE4"/>
    <w:rsid w:val="004C4D4F"/>
    <w:rsid w:val="004C5114"/>
    <w:rsid w:val="004C5216"/>
    <w:rsid w:val="004C5318"/>
    <w:rsid w:val="004C5555"/>
    <w:rsid w:val="004C585B"/>
    <w:rsid w:val="004C5A6B"/>
    <w:rsid w:val="004C5EF9"/>
    <w:rsid w:val="004C648C"/>
    <w:rsid w:val="004C669A"/>
    <w:rsid w:val="004C6C7E"/>
    <w:rsid w:val="004C6DD8"/>
    <w:rsid w:val="004C7865"/>
    <w:rsid w:val="004D023B"/>
    <w:rsid w:val="004D18DE"/>
    <w:rsid w:val="004D1A2B"/>
    <w:rsid w:val="004D20E4"/>
    <w:rsid w:val="004D233A"/>
    <w:rsid w:val="004D3841"/>
    <w:rsid w:val="004D39F3"/>
    <w:rsid w:val="004D40AB"/>
    <w:rsid w:val="004D486F"/>
    <w:rsid w:val="004D50E2"/>
    <w:rsid w:val="004D67B3"/>
    <w:rsid w:val="004D6B76"/>
    <w:rsid w:val="004D6D97"/>
    <w:rsid w:val="004D77F2"/>
    <w:rsid w:val="004E05D0"/>
    <w:rsid w:val="004E0AF5"/>
    <w:rsid w:val="004E0CD0"/>
    <w:rsid w:val="004E0D26"/>
    <w:rsid w:val="004E0EB0"/>
    <w:rsid w:val="004E1952"/>
    <w:rsid w:val="004E1A88"/>
    <w:rsid w:val="004E22EB"/>
    <w:rsid w:val="004E231F"/>
    <w:rsid w:val="004E27DA"/>
    <w:rsid w:val="004E3853"/>
    <w:rsid w:val="004E4427"/>
    <w:rsid w:val="004E44E6"/>
    <w:rsid w:val="004E44E9"/>
    <w:rsid w:val="004E44F6"/>
    <w:rsid w:val="004E4836"/>
    <w:rsid w:val="004E4B0D"/>
    <w:rsid w:val="004E58CC"/>
    <w:rsid w:val="004E5C35"/>
    <w:rsid w:val="004E654E"/>
    <w:rsid w:val="004E7123"/>
    <w:rsid w:val="004E7478"/>
    <w:rsid w:val="004E747A"/>
    <w:rsid w:val="004E7823"/>
    <w:rsid w:val="004E7844"/>
    <w:rsid w:val="004E7F2D"/>
    <w:rsid w:val="004F0634"/>
    <w:rsid w:val="004F0DFA"/>
    <w:rsid w:val="004F0F3D"/>
    <w:rsid w:val="004F102F"/>
    <w:rsid w:val="004F104A"/>
    <w:rsid w:val="004F14F2"/>
    <w:rsid w:val="004F1E11"/>
    <w:rsid w:val="004F2DBF"/>
    <w:rsid w:val="004F3684"/>
    <w:rsid w:val="004F390D"/>
    <w:rsid w:val="004F4DA1"/>
    <w:rsid w:val="004F4E72"/>
    <w:rsid w:val="004F4EE6"/>
    <w:rsid w:val="004F5044"/>
    <w:rsid w:val="004F55B5"/>
    <w:rsid w:val="004F5998"/>
    <w:rsid w:val="004F6CD0"/>
    <w:rsid w:val="004F76CA"/>
    <w:rsid w:val="004F76ED"/>
    <w:rsid w:val="004F7BA1"/>
    <w:rsid w:val="004F7E11"/>
    <w:rsid w:val="004F7EAE"/>
    <w:rsid w:val="00500CE6"/>
    <w:rsid w:val="00500F90"/>
    <w:rsid w:val="0050154B"/>
    <w:rsid w:val="00502744"/>
    <w:rsid w:val="00502C3A"/>
    <w:rsid w:val="00503C1F"/>
    <w:rsid w:val="0050426E"/>
    <w:rsid w:val="00504C0C"/>
    <w:rsid w:val="00504F13"/>
    <w:rsid w:val="005053AF"/>
    <w:rsid w:val="00505B61"/>
    <w:rsid w:val="00505C9D"/>
    <w:rsid w:val="0050618D"/>
    <w:rsid w:val="005072EE"/>
    <w:rsid w:val="005078A8"/>
    <w:rsid w:val="0050790D"/>
    <w:rsid w:val="0050796D"/>
    <w:rsid w:val="00507A52"/>
    <w:rsid w:val="00507E56"/>
    <w:rsid w:val="00507F9F"/>
    <w:rsid w:val="00511398"/>
    <w:rsid w:val="0051172B"/>
    <w:rsid w:val="00511B02"/>
    <w:rsid w:val="00511F8A"/>
    <w:rsid w:val="00512389"/>
    <w:rsid w:val="0051251F"/>
    <w:rsid w:val="00512E99"/>
    <w:rsid w:val="005131C9"/>
    <w:rsid w:val="00513971"/>
    <w:rsid w:val="00513DB1"/>
    <w:rsid w:val="005141C7"/>
    <w:rsid w:val="005144FF"/>
    <w:rsid w:val="00514684"/>
    <w:rsid w:val="0051553F"/>
    <w:rsid w:val="005160F2"/>
    <w:rsid w:val="0051625F"/>
    <w:rsid w:val="00516C48"/>
    <w:rsid w:val="00517592"/>
    <w:rsid w:val="005177E1"/>
    <w:rsid w:val="0052093C"/>
    <w:rsid w:val="00520C45"/>
    <w:rsid w:val="00520CDB"/>
    <w:rsid w:val="00521231"/>
    <w:rsid w:val="00521362"/>
    <w:rsid w:val="00522158"/>
    <w:rsid w:val="00524C2D"/>
    <w:rsid w:val="00525B10"/>
    <w:rsid w:val="00525D93"/>
    <w:rsid w:val="00526405"/>
    <w:rsid w:val="00526856"/>
    <w:rsid w:val="005269A8"/>
    <w:rsid w:val="00527627"/>
    <w:rsid w:val="0052796A"/>
    <w:rsid w:val="00527CC9"/>
    <w:rsid w:val="00527E37"/>
    <w:rsid w:val="005300B7"/>
    <w:rsid w:val="0053055B"/>
    <w:rsid w:val="0053073D"/>
    <w:rsid w:val="00530F1D"/>
    <w:rsid w:val="0053128C"/>
    <w:rsid w:val="00531893"/>
    <w:rsid w:val="005318BC"/>
    <w:rsid w:val="00532C01"/>
    <w:rsid w:val="005331F5"/>
    <w:rsid w:val="00533371"/>
    <w:rsid w:val="005334EB"/>
    <w:rsid w:val="00534ADE"/>
    <w:rsid w:val="005355DA"/>
    <w:rsid w:val="00535AA7"/>
    <w:rsid w:val="00536F75"/>
    <w:rsid w:val="00537330"/>
    <w:rsid w:val="005400B7"/>
    <w:rsid w:val="005405E7"/>
    <w:rsid w:val="00540935"/>
    <w:rsid w:val="005413F5"/>
    <w:rsid w:val="005427FA"/>
    <w:rsid w:val="005428AA"/>
    <w:rsid w:val="0054326E"/>
    <w:rsid w:val="005436D8"/>
    <w:rsid w:val="00543B8D"/>
    <w:rsid w:val="00543C04"/>
    <w:rsid w:val="00543FCE"/>
    <w:rsid w:val="00544B24"/>
    <w:rsid w:val="00545FD8"/>
    <w:rsid w:val="005461BC"/>
    <w:rsid w:val="005461C7"/>
    <w:rsid w:val="0054631A"/>
    <w:rsid w:val="0054669C"/>
    <w:rsid w:val="00546784"/>
    <w:rsid w:val="00547520"/>
    <w:rsid w:val="00547763"/>
    <w:rsid w:val="00547EBD"/>
    <w:rsid w:val="00550020"/>
    <w:rsid w:val="005501C2"/>
    <w:rsid w:val="005506CF"/>
    <w:rsid w:val="0055080E"/>
    <w:rsid w:val="0055094A"/>
    <w:rsid w:val="00550D67"/>
    <w:rsid w:val="00550EA1"/>
    <w:rsid w:val="005512FD"/>
    <w:rsid w:val="00551FDF"/>
    <w:rsid w:val="005526D5"/>
    <w:rsid w:val="00552EFB"/>
    <w:rsid w:val="0055338D"/>
    <w:rsid w:val="00553B14"/>
    <w:rsid w:val="00553BC1"/>
    <w:rsid w:val="00553C5C"/>
    <w:rsid w:val="00554DA9"/>
    <w:rsid w:val="0055583B"/>
    <w:rsid w:val="005562A9"/>
    <w:rsid w:val="00556D7A"/>
    <w:rsid w:val="005572B9"/>
    <w:rsid w:val="00557C58"/>
    <w:rsid w:val="00560100"/>
    <w:rsid w:val="00560418"/>
    <w:rsid w:val="005611CF"/>
    <w:rsid w:val="00562126"/>
    <w:rsid w:val="00562411"/>
    <w:rsid w:val="0056246E"/>
    <w:rsid w:val="0056248D"/>
    <w:rsid w:val="00562733"/>
    <w:rsid w:val="00562813"/>
    <w:rsid w:val="00562B21"/>
    <w:rsid w:val="00562D59"/>
    <w:rsid w:val="00562FA4"/>
    <w:rsid w:val="0056344B"/>
    <w:rsid w:val="005637EE"/>
    <w:rsid w:val="00564AB9"/>
    <w:rsid w:val="00564C36"/>
    <w:rsid w:val="00564D3D"/>
    <w:rsid w:val="00564F37"/>
    <w:rsid w:val="00565030"/>
    <w:rsid w:val="00565479"/>
    <w:rsid w:val="005658B3"/>
    <w:rsid w:val="0056641C"/>
    <w:rsid w:val="00566E97"/>
    <w:rsid w:val="00567341"/>
    <w:rsid w:val="005679AA"/>
    <w:rsid w:val="00567A5D"/>
    <w:rsid w:val="00567DE5"/>
    <w:rsid w:val="00567E4C"/>
    <w:rsid w:val="00570A19"/>
    <w:rsid w:val="00570FE1"/>
    <w:rsid w:val="0057310D"/>
    <w:rsid w:val="005733F4"/>
    <w:rsid w:val="00573AFC"/>
    <w:rsid w:val="0057405B"/>
    <w:rsid w:val="005759AA"/>
    <w:rsid w:val="005768D6"/>
    <w:rsid w:val="00576D26"/>
    <w:rsid w:val="00576F50"/>
    <w:rsid w:val="005778C4"/>
    <w:rsid w:val="005778DF"/>
    <w:rsid w:val="00577A1D"/>
    <w:rsid w:val="00581F55"/>
    <w:rsid w:val="00581F89"/>
    <w:rsid w:val="00582385"/>
    <w:rsid w:val="005827C3"/>
    <w:rsid w:val="005828B6"/>
    <w:rsid w:val="005843B5"/>
    <w:rsid w:val="00584D92"/>
    <w:rsid w:val="0058588A"/>
    <w:rsid w:val="005867AB"/>
    <w:rsid w:val="005875EE"/>
    <w:rsid w:val="00587752"/>
    <w:rsid w:val="00587A58"/>
    <w:rsid w:val="00587ADF"/>
    <w:rsid w:val="00587D44"/>
    <w:rsid w:val="00590AAE"/>
    <w:rsid w:val="0059194D"/>
    <w:rsid w:val="005923F4"/>
    <w:rsid w:val="00592BE3"/>
    <w:rsid w:val="00593D7F"/>
    <w:rsid w:val="00593E09"/>
    <w:rsid w:val="0059488B"/>
    <w:rsid w:val="00594891"/>
    <w:rsid w:val="00594CD2"/>
    <w:rsid w:val="00594CE8"/>
    <w:rsid w:val="00594D1C"/>
    <w:rsid w:val="00596076"/>
    <w:rsid w:val="0059611C"/>
    <w:rsid w:val="005969AD"/>
    <w:rsid w:val="005973DE"/>
    <w:rsid w:val="00597BC4"/>
    <w:rsid w:val="00597D22"/>
    <w:rsid w:val="005A0069"/>
    <w:rsid w:val="005A0A58"/>
    <w:rsid w:val="005A0C23"/>
    <w:rsid w:val="005A0EB5"/>
    <w:rsid w:val="005A1AA1"/>
    <w:rsid w:val="005A1B5C"/>
    <w:rsid w:val="005A1DA3"/>
    <w:rsid w:val="005A200B"/>
    <w:rsid w:val="005A2E8D"/>
    <w:rsid w:val="005A31AA"/>
    <w:rsid w:val="005A337F"/>
    <w:rsid w:val="005A3A87"/>
    <w:rsid w:val="005A3CFE"/>
    <w:rsid w:val="005A4118"/>
    <w:rsid w:val="005A5D06"/>
    <w:rsid w:val="005A64B2"/>
    <w:rsid w:val="005A6C0F"/>
    <w:rsid w:val="005A6EFE"/>
    <w:rsid w:val="005A7396"/>
    <w:rsid w:val="005A7549"/>
    <w:rsid w:val="005B000B"/>
    <w:rsid w:val="005B02D5"/>
    <w:rsid w:val="005B04AE"/>
    <w:rsid w:val="005B08BF"/>
    <w:rsid w:val="005B1AE1"/>
    <w:rsid w:val="005B1BD1"/>
    <w:rsid w:val="005B201B"/>
    <w:rsid w:val="005B341E"/>
    <w:rsid w:val="005B342D"/>
    <w:rsid w:val="005B36F8"/>
    <w:rsid w:val="005B37D3"/>
    <w:rsid w:val="005B3975"/>
    <w:rsid w:val="005B3C6A"/>
    <w:rsid w:val="005B3D33"/>
    <w:rsid w:val="005B3DBC"/>
    <w:rsid w:val="005B4243"/>
    <w:rsid w:val="005B43D0"/>
    <w:rsid w:val="005B4563"/>
    <w:rsid w:val="005B4BF2"/>
    <w:rsid w:val="005B4FB9"/>
    <w:rsid w:val="005B504B"/>
    <w:rsid w:val="005B5D72"/>
    <w:rsid w:val="005B6294"/>
    <w:rsid w:val="005B640B"/>
    <w:rsid w:val="005B7635"/>
    <w:rsid w:val="005B7CE7"/>
    <w:rsid w:val="005C0588"/>
    <w:rsid w:val="005C0A19"/>
    <w:rsid w:val="005C0F04"/>
    <w:rsid w:val="005C1144"/>
    <w:rsid w:val="005C280A"/>
    <w:rsid w:val="005C314A"/>
    <w:rsid w:val="005C399B"/>
    <w:rsid w:val="005C3E62"/>
    <w:rsid w:val="005C5B24"/>
    <w:rsid w:val="005C5C1B"/>
    <w:rsid w:val="005C6B99"/>
    <w:rsid w:val="005C6C38"/>
    <w:rsid w:val="005D00D9"/>
    <w:rsid w:val="005D190F"/>
    <w:rsid w:val="005D1E30"/>
    <w:rsid w:val="005D2541"/>
    <w:rsid w:val="005D2666"/>
    <w:rsid w:val="005D26DB"/>
    <w:rsid w:val="005D28D5"/>
    <w:rsid w:val="005D345C"/>
    <w:rsid w:val="005D44EB"/>
    <w:rsid w:val="005D4645"/>
    <w:rsid w:val="005D48C2"/>
    <w:rsid w:val="005D4926"/>
    <w:rsid w:val="005D49E7"/>
    <w:rsid w:val="005D5197"/>
    <w:rsid w:val="005D60B4"/>
    <w:rsid w:val="005D6792"/>
    <w:rsid w:val="005D7247"/>
    <w:rsid w:val="005D7249"/>
    <w:rsid w:val="005D7711"/>
    <w:rsid w:val="005D789C"/>
    <w:rsid w:val="005E0BA2"/>
    <w:rsid w:val="005E0FDE"/>
    <w:rsid w:val="005E1469"/>
    <w:rsid w:val="005E178F"/>
    <w:rsid w:val="005E1ABD"/>
    <w:rsid w:val="005E1DA7"/>
    <w:rsid w:val="005E21D7"/>
    <w:rsid w:val="005E221C"/>
    <w:rsid w:val="005E2604"/>
    <w:rsid w:val="005E271B"/>
    <w:rsid w:val="005E3309"/>
    <w:rsid w:val="005E38B5"/>
    <w:rsid w:val="005E38CB"/>
    <w:rsid w:val="005E4B36"/>
    <w:rsid w:val="005E5BA4"/>
    <w:rsid w:val="005E708A"/>
    <w:rsid w:val="005E71EB"/>
    <w:rsid w:val="005E7838"/>
    <w:rsid w:val="005F0172"/>
    <w:rsid w:val="005F0CEB"/>
    <w:rsid w:val="005F0EBA"/>
    <w:rsid w:val="005F0F17"/>
    <w:rsid w:val="005F1074"/>
    <w:rsid w:val="005F1273"/>
    <w:rsid w:val="005F1375"/>
    <w:rsid w:val="005F21A4"/>
    <w:rsid w:val="005F2424"/>
    <w:rsid w:val="005F2476"/>
    <w:rsid w:val="005F25F0"/>
    <w:rsid w:val="005F2B68"/>
    <w:rsid w:val="005F2BB1"/>
    <w:rsid w:val="005F2E3A"/>
    <w:rsid w:val="005F2E96"/>
    <w:rsid w:val="005F2F01"/>
    <w:rsid w:val="005F309E"/>
    <w:rsid w:val="005F31A8"/>
    <w:rsid w:val="005F4012"/>
    <w:rsid w:val="005F40C2"/>
    <w:rsid w:val="005F462F"/>
    <w:rsid w:val="005F4898"/>
    <w:rsid w:val="005F48AB"/>
    <w:rsid w:val="005F49F4"/>
    <w:rsid w:val="005F4F6D"/>
    <w:rsid w:val="005F50E1"/>
    <w:rsid w:val="005F6290"/>
    <w:rsid w:val="005F7C9D"/>
    <w:rsid w:val="006006FF"/>
    <w:rsid w:val="00600880"/>
    <w:rsid w:val="00601060"/>
    <w:rsid w:val="006012D0"/>
    <w:rsid w:val="006015F6"/>
    <w:rsid w:val="00601977"/>
    <w:rsid w:val="00601A95"/>
    <w:rsid w:val="00601ACB"/>
    <w:rsid w:val="00601C4A"/>
    <w:rsid w:val="00601F22"/>
    <w:rsid w:val="006024CE"/>
    <w:rsid w:val="00602798"/>
    <w:rsid w:val="0060299D"/>
    <w:rsid w:val="00602E3A"/>
    <w:rsid w:val="006035DC"/>
    <w:rsid w:val="006038B9"/>
    <w:rsid w:val="00603A13"/>
    <w:rsid w:val="00603DDB"/>
    <w:rsid w:val="00603F70"/>
    <w:rsid w:val="006046E1"/>
    <w:rsid w:val="0060498B"/>
    <w:rsid w:val="00604997"/>
    <w:rsid w:val="00604A61"/>
    <w:rsid w:val="00604B8E"/>
    <w:rsid w:val="00604F30"/>
    <w:rsid w:val="006052BD"/>
    <w:rsid w:val="006057F8"/>
    <w:rsid w:val="00606373"/>
    <w:rsid w:val="006066D7"/>
    <w:rsid w:val="00606750"/>
    <w:rsid w:val="00606D2D"/>
    <w:rsid w:val="0060719B"/>
    <w:rsid w:val="0060775B"/>
    <w:rsid w:val="006077CE"/>
    <w:rsid w:val="00607B54"/>
    <w:rsid w:val="00607F8A"/>
    <w:rsid w:val="00610696"/>
    <w:rsid w:val="00611237"/>
    <w:rsid w:val="00611DF5"/>
    <w:rsid w:val="00612572"/>
    <w:rsid w:val="006129CB"/>
    <w:rsid w:val="0061341F"/>
    <w:rsid w:val="00613C0F"/>
    <w:rsid w:val="00614165"/>
    <w:rsid w:val="006156DD"/>
    <w:rsid w:val="00615DAE"/>
    <w:rsid w:val="006164EA"/>
    <w:rsid w:val="00616C7A"/>
    <w:rsid w:val="00616EFF"/>
    <w:rsid w:val="0061733D"/>
    <w:rsid w:val="006177A1"/>
    <w:rsid w:val="00617BA2"/>
    <w:rsid w:val="00617E4F"/>
    <w:rsid w:val="00617F5C"/>
    <w:rsid w:val="006203E0"/>
    <w:rsid w:val="006205A1"/>
    <w:rsid w:val="006211C9"/>
    <w:rsid w:val="006213EC"/>
    <w:rsid w:val="00621603"/>
    <w:rsid w:val="00622B09"/>
    <w:rsid w:val="00622DB6"/>
    <w:rsid w:val="00622FF0"/>
    <w:rsid w:val="00623D93"/>
    <w:rsid w:val="00624061"/>
    <w:rsid w:val="00624D1D"/>
    <w:rsid w:val="00624D95"/>
    <w:rsid w:val="00625807"/>
    <w:rsid w:val="00625CB6"/>
    <w:rsid w:val="006261F1"/>
    <w:rsid w:val="00626AB0"/>
    <w:rsid w:val="0062700A"/>
    <w:rsid w:val="00627B81"/>
    <w:rsid w:val="006305AC"/>
    <w:rsid w:val="00631128"/>
    <w:rsid w:val="006314AC"/>
    <w:rsid w:val="00632F87"/>
    <w:rsid w:val="00633758"/>
    <w:rsid w:val="006338AD"/>
    <w:rsid w:val="006343FF"/>
    <w:rsid w:val="0063490B"/>
    <w:rsid w:val="00635078"/>
    <w:rsid w:val="00635343"/>
    <w:rsid w:val="006366C9"/>
    <w:rsid w:val="00636DF5"/>
    <w:rsid w:val="0063726A"/>
    <w:rsid w:val="0063732C"/>
    <w:rsid w:val="00637788"/>
    <w:rsid w:val="00637915"/>
    <w:rsid w:val="00640C3C"/>
    <w:rsid w:val="00640D7F"/>
    <w:rsid w:val="006415E1"/>
    <w:rsid w:val="00641C07"/>
    <w:rsid w:val="00641C17"/>
    <w:rsid w:val="00641FB9"/>
    <w:rsid w:val="006420AD"/>
    <w:rsid w:val="00642279"/>
    <w:rsid w:val="0064227A"/>
    <w:rsid w:val="006422BE"/>
    <w:rsid w:val="00642589"/>
    <w:rsid w:val="00642835"/>
    <w:rsid w:val="00642973"/>
    <w:rsid w:val="00642F2D"/>
    <w:rsid w:val="00643341"/>
    <w:rsid w:val="0064352B"/>
    <w:rsid w:val="006436E8"/>
    <w:rsid w:val="00643996"/>
    <w:rsid w:val="00644116"/>
    <w:rsid w:val="00644D4B"/>
    <w:rsid w:val="00644E45"/>
    <w:rsid w:val="0064542D"/>
    <w:rsid w:val="006454BB"/>
    <w:rsid w:val="006460E2"/>
    <w:rsid w:val="006464B4"/>
    <w:rsid w:val="00646B67"/>
    <w:rsid w:val="00646CCA"/>
    <w:rsid w:val="00646E35"/>
    <w:rsid w:val="0064710E"/>
    <w:rsid w:val="00647242"/>
    <w:rsid w:val="00647BF7"/>
    <w:rsid w:val="00647C76"/>
    <w:rsid w:val="006504EE"/>
    <w:rsid w:val="006509BC"/>
    <w:rsid w:val="00651DDC"/>
    <w:rsid w:val="00652146"/>
    <w:rsid w:val="00652B80"/>
    <w:rsid w:val="00652C7B"/>
    <w:rsid w:val="00652DFE"/>
    <w:rsid w:val="00652E6F"/>
    <w:rsid w:val="00652F68"/>
    <w:rsid w:val="00654587"/>
    <w:rsid w:val="00655EE6"/>
    <w:rsid w:val="006578E9"/>
    <w:rsid w:val="00660032"/>
    <w:rsid w:val="006602FB"/>
    <w:rsid w:val="006603D4"/>
    <w:rsid w:val="0066054F"/>
    <w:rsid w:val="0066059E"/>
    <w:rsid w:val="006609E0"/>
    <w:rsid w:val="00660C84"/>
    <w:rsid w:val="00660DB4"/>
    <w:rsid w:val="006610F9"/>
    <w:rsid w:val="00661390"/>
    <w:rsid w:val="00661453"/>
    <w:rsid w:val="0066176E"/>
    <w:rsid w:val="00661778"/>
    <w:rsid w:val="00661D95"/>
    <w:rsid w:val="00662D58"/>
    <w:rsid w:val="0066340C"/>
    <w:rsid w:val="006635DC"/>
    <w:rsid w:val="00663ED6"/>
    <w:rsid w:val="0066459C"/>
    <w:rsid w:val="00664E58"/>
    <w:rsid w:val="0066566C"/>
    <w:rsid w:val="006657EA"/>
    <w:rsid w:val="00665CF1"/>
    <w:rsid w:val="0066612D"/>
    <w:rsid w:val="006661B9"/>
    <w:rsid w:val="006665CB"/>
    <w:rsid w:val="00666B88"/>
    <w:rsid w:val="00667731"/>
    <w:rsid w:val="00667B1C"/>
    <w:rsid w:val="00667E36"/>
    <w:rsid w:val="00667EB1"/>
    <w:rsid w:val="00670212"/>
    <w:rsid w:val="0067027F"/>
    <w:rsid w:val="006702CD"/>
    <w:rsid w:val="006703A5"/>
    <w:rsid w:val="006705A7"/>
    <w:rsid w:val="00671059"/>
    <w:rsid w:val="006714EF"/>
    <w:rsid w:val="00671526"/>
    <w:rsid w:val="00671EFB"/>
    <w:rsid w:val="006723B3"/>
    <w:rsid w:val="006724DD"/>
    <w:rsid w:val="006726E0"/>
    <w:rsid w:val="006728BB"/>
    <w:rsid w:val="00672F05"/>
    <w:rsid w:val="006730E7"/>
    <w:rsid w:val="00673C35"/>
    <w:rsid w:val="00673F40"/>
    <w:rsid w:val="00674A9D"/>
    <w:rsid w:val="00674AB5"/>
    <w:rsid w:val="00675C7C"/>
    <w:rsid w:val="00676241"/>
    <w:rsid w:val="00676BE6"/>
    <w:rsid w:val="00676EF3"/>
    <w:rsid w:val="006770D9"/>
    <w:rsid w:val="006811B5"/>
    <w:rsid w:val="006812BF"/>
    <w:rsid w:val="0068191F"/>
    <w:rsid w:val="00681F41"/>
    <w:rsid w:val="0068224E"/>
    <w:rsid w:val="00682657"/>
    <w:rsid w:val="00683031"/>
    <w:rsid w:val="00683DDA"/>
    <w:rsid w:val="00684CE4"/>
    <w:rsid w:val="00684D4D"/>
    <w:rsid w:val="00684D70"/>
    <w:rsid w:val="00685386"/>
    <w:rsid w:val="0068538E"/>
    <w:rsid w:val="006857E9"/>
    <w:rsid w:val="006859D4"/>
    <w:rsid w:val="006865AD"/>
    <w:rsid w:val="0068742A"/>
    <w:rsid w:val="00687975"/>
    <w:rsid w:val="00687D65"/>
    <w:rsid w:val="00687F38"/>
    <w:rsid w:val="00690303"/>
    <w:rsid w:val="00690B2B"/>
    <w:rsid w:val="00690DEA"/>
    <w:rsid w:val="0069167F"/>
    <w:rsid w:val="00691775"/>
    <w:rsid w:val="00691A87"/>
    <w:rsid w:val="00691B4A"/>
    <w:rsid w:val="00692ACC"/>
    <w:rsid w:val="006932DB"/>
    <w:rsid w:val="00693307"/>
    <w:rsid w:val="00693394"/>
    <w:rsid w:val="0069374A"/>
    <w:rsid w:val="00693EDF"/>
    <w:rsid w:val="0069409B"/>
    <w:rsid w:val="00694161"/>
    <w:rsid w:val="0069432C"/>
    <w:rsid w:val="006954BD"/>
    <w:rsid w:val="00695551"/>
    <w:rsid w:val="00695685"/>
    <w:rsid w:val="006956D6"/>
    <w:rsid w:val="00695DD6"/>
    <w:rsid w:val="00696147"/>
    <w:rsid w:val="00696600"/>
    <w:rsid w:val="006967B1"/>
    <w:rsid w:val="006968B2"/>
    <w:rsid w:val="00696C35"/>
    <w:rsid w:val="00697596"/>
    <w:rsid w:val="006A0141"/>
    <w:rsid w:val="006A0A0B"/>
    <w:rsid w:val="006A0AFC"/>
    <w:rsid w:val="006A0E18"/>
    <w:rsid w:val="006A0FCB"/>
    <w:rsid w:val="006A1046"/>
    <w:rsid w:val="006A1768"/>
    <w:rsid w:val="006A2457"/>
    <w:rsid w:val="006A2CA4"/>
    <w:rsid w:val="006A3183"/>
    <w:rsid w:val="006A31C4"/>
    <w:rsid w:val="006A3C07"/>
    <w:rsid w:val="006A3FEE"/>
    <w:rsid w:val="006A3FF3"/>
    <w:rsid w:val="006A4488"/>
    <w:rsid w:val="006A44CC"/>
    <w:rsid w:val="006A4A05"/>
    <w:rsid w:val="006A4D6E"/>
    <w:rsid w:val="006A5288"/>
    <w:rsid w:val="006A6233"/>
    <w:rsid w:val="006A6524"/>
    <w:rsid w:val="006A67F5"/>
    <w:rsid w:val="006A69DD"/>
    <w:rsid w:val="006A7601"/>
    <w:rsid w:val="006A77C1"/>
    <w:rsid w:val="006A78CE"/>
    <w:rsid w:val="006A78FF"/>
    <w:rsid w:val="006B0695"/>
    <w:rsid w:val="006B0AE3"/>
    <w:rsid w:val="006B1114"/>
    <w:rsid w:val="006B2114"/>
    <w:rsid w:val="006B26F1"/>
    <w:rsid w:val="006B307B"/>
    <w:rsid w:val="006B36C2"/>
    <w:rsid w:val="006B38A8"/>
    <w:rsid w:val="006B40F3"/>
    <w:rsid w:val="006B4831"/>
    <w:rsid w:val="006B57D0"/>
    <w:rsid w:val="006B5831"/>
    <w:rsid w:val="006B5A51"/>
    <w:rsid w:val="006B5BE2"/>
    <w:rsid w:val="006B5C1E"/>
    <w:rsid w:val="006B62C4"/>
    <w:rsid w:val="006B73E6"/>
    <w:rsid w:val="006B7B71"/>
    <w:rsid w:val="006B7DAA"/>
    <w:rsid w:val="006B7FEC"/>
    <w:rsid w:val="006C034B"/>
    <w:rsid w:val="006C0389"/>
    <w:rsid w:val="006C09F8"/>
    <w:rsid w:val="006C16C5"/>
    <w:rsid w:val="006C1B07"/>
    <w:rsid w:val="006C23CC"/>
    <w:rsid w:val="006C24CC"/>
    <w:rsid w:val="006C2B06"/>
    <w:rsid w:val="006C3053"/>
    <w:rsid w:val="006C3742"/>
    <w:rsid w:val="006C3F60"/>
    <w:rsid w:val="006C47D8"/>
    <w:rsid w:val="006C49E9"/>
    <w:rsid w:val="006C4F42"/>
    <w:rsid w:val="006C5833"/>
    <w:rsid w:val="006C5856"/>
    <w:rsid w:val="006C6396"/>
    <w:rsid w:val="006C6470"/>
    <w:rsid w:val="006C76AD"/>
    <w:rsid w:val="006C7A73"/>
    <w:rsid w:val="006D0447"/>
    <w:rsid w:val="006D1F24"/>
    <w:rsid w:val="006D258A"/>
    <w:rsid w:val="006D33B5"/>
    <w:rsid w:val="006D3B61"/>
    <w:rsid w:val="006D42A6"/>
    <w:rsid w:val="006D4364"/>
    <w:rsid w:val="006D49BC"/>
    <w:rsid w:val="006D4C3B"/>
    <w:rsid w:val="006D5080"/>
    <w:rsid w:val="006D5EB8"/>
    <w:rsid w:val="006D653B"/>
    <w:rsid w:val="006D6599"/>
    <w:rsid w:val="006D7294"/>
    <w:rsid w:val="006D73CB"/>
    <w:rsid w:val="006D751C"/>
    <w:rsid w:val="006E03A5"/>
    <w:rsid w:val="006E03AA"/>
    <w:rsid w:val="006E07A6"/>
    <w:rsid w:val="006E0DA1"/>
    <w:rsid w:val="006E17D2"/>
    <w:rsid w:val="006E17E3"/>
    <w:rsid w:val="006E38D9"/>
    <w:rsid w:val="006E5299"/>
    <w:rsid w:val="006E5B26"/>
    <w:rsid w:val="006E6CA1"/>
    <w:rsid w:val="006E6EF3"/>
    <w:rsid w:val="006E70DD"/>
    <w:rsid w:val="006E7678"/>
    <w:rsid w:val="006F0552"/>
    <w:rsid w:val="006F08AB"/>
    <w:rsid w:val="006F103B"/>
    <w:rsid w:val="006F1181"/>
    <w:rsid w:val="006F1B69"/>
    <w:rsid w:val="006F22F6"/>
    <w:rsid w:val="006F2CB5"/>
    <w:rsid w:val="006F35B3"/>
    <w:rsid w:val="006F3E3A"/>
    <w:rsid w:val="006F3FA6"/>
    <w:rsid w:val="006F4110"/>
    <w:rsid w:val="006F4AAB"/>
    <w:rsid w:val="006F4D74"/>
    <w:rsid w:val="006F5341"/>
    <w:rsid w:val="006F543F"/>
    <w:rsid w:val="006F5F08"/>
    <w:rsid w:val="006F64D0"/>
    <w:rsid w:val="006F6EA3"/>
    <w:rsid w:val="006F7631"/>
    <w:rsid w:val="006F7B4F"/>
    <w:rsid w:val="00700C51"/>
    <w:rsid w:val="00700CFA"/>
    <w:rsid w:val="00700D00"/>
    <w:rsid w:val="00700F6A"/>
    <w:rsid w:val="00703A4A"/>
    <w:rsid w:val="00704F2F"/>
    <w:rsid w:val="00705776"/>
    <w:rsid w:val="00705844"/>
    <w:rsid w:val="00705AD6"/>
    <w:rsid w:val="007063A1"/>
    <w:rsid w:val="00706437"/>
    <w:rsid w:val="00706DED"/>
    <w:rsid w:val="0071045F"/>
    <w:rsid w:val="0071054F"/>
    <w:rsid w:val="00710FA4"/>
    <w:rsid w:val="00712269"/>
    <w:rsid w:val="00712673"/>
    <w:rsid w:val="00713538"/>
    <w:rsid w:val="0071355D"/>
    <w:rsid w:val="007137EA"/>
    <w:rsid w:val="00713DEB"/>
    <w:rsid w:val="00714207"/>
    <w:rsid w:val="007143F1"/>
    <w:rsid w:val="0071441B"/>
    <w:rsid w:val="00714596"/>
    <w:rsid w:val="00714AB4"/>
    <w:rsid w:val="00714F1D"/>
    <w:rsid w:val="00715B02"/>
    <w:rsid w:val="00715B22"/>
    <w:rsid w:val="007161AE"/>
    <w:rsid w:val="00716353"/>
    <w:rsid w:val="007164F1"/>
    <w:rsid w:val="00717585"/>
    <w:rsid w:val="00717D01"/>
    <w:rsid w:val="00717F9C"/>
    <w:rsid w:val="007200E8"/>
    <w:rsid w:val="00720C3A"/>
    <w:rsid w:val="00720D19"/>
    <w:rsid w:val="0072192F"/>
    <w:rsid w:val="00721D59"/>
    <w:rsid w:val="00722255"/>
    <w:rsid w:val="007223FE"/>
    <w:rsid w:val="00722BA4"/>
    <w:rsid w:val="00722F24"/>
    <w:rsid w:val="00723284"/>
    <w:rsid w:val="00724971"/>
    <w:rsid w:val="00724C7D"/>
    <w:rsid w:val="00724DF5"/>
    <w:rsid w:val="00725076"/>
    <w:rsid w:val="00725ACA"/>
    <w:rsid w:val="007263D1"/>
    <w:rsid w:val="007267D2"/>
    <w:rsid w:val="00726E41"/>
    <w:rsid w:val="00727B81"/>
    <w:rsid w:val="00727BC2"/>
    <w:rsid w:val="00727EE7"/>
    <w:rsid w:val="00730151"/>
    <w:rsid w:val="00730862"/>
    <w:rsid w:val="00730DE3"/>
    <w:rsid w:val="007310CC"/>
    <w:rsid w:val="00731451"/>
    <w:rsid w:val="00731523"/>
    <w:rsid w:val="00731601"/>
    <w:rsid w:val="00731BE9"/>
    <w:rsid w:val="007327AD"/>
    <w:rsid w:val="00732BCC"/>
    <w:rsid w:val="00733383"/>
    <w:rsid w:val="00733DD0"/>
    <w:rsid w:val="007349F4"/>
    <w:rsid w:val="007356CD"/>
    <w:rsid w:val="00736290"/>
    <w:rsid w:val="007370BF"/>
    <w:rsid w:val="00737180"/>
    <w:rsid w:val="007372AD"/>
    <w:rsid w:val="0073761C"/>
    <w:rsid w:val="00737690"/>
    <w:rsid w:val="0074003C"/>
    <w:rsid w:val="007400A1"/>
    <w:rsid w:val="00740326"/>
    <w:rsid w:val="007409DE"/>
    <w:rsid w:val="00740C79"/>
    <w:rsid w:val="00740EE8"/>
    <w:rsid w:val="007419FA"/>
    <w:rsid w:val="00742081"/>
    <w:rsid w:val="00743549"/>
    <w:rsid w:val="00743631"/>
    <w:rsid w:val="007437ED"/>
    <w:rsid w:val="00744C45"/>
    <w:rsid w:val="00744F19"/>
    <w:rsid w:val="00745597"/>
    <w:rsid w:val="007462C3"/>
    <w:rsid w:val="00746301"/>
    <w:rsid w:val="00746CD9"/>
    <w:rsid w:val="0074773E"/>
    <w:rsid w:val="00750189"/>
    <w:rsid w:val="00750A55"/>
    <w:rsid w:val="00750A84"/>
    <w:rsid w:val="00750E8C"/>
    <w:rsid w:val="007510F8"/>
    <w:rsid w:val="007511AF"/>
    <w:rsid w:val="0075179E"/>
    <w:rsid w:val="00752DE5"/>
    <w:rsid w:val="00752F6B"/>
    <w:rsid w:val="00753BB2"/>
    <w:rsid w:val="00754474"/>
    <w:rsid w:val="00754856"/>
    <w:rsid w:val="00754BC1"/>
    <w:rsid w:val="00754D2E"/>
    <w:rsid w:val="007557EA"/>
    <w:rsid w:val="007558D4"/>
    <w:rsid w:val="007559D4"/>
    <w:rsid w:val="00755B4A"/>
    <w:rsid w:val="00755BF3"/>
    <w:rsid w:val="0075673D"/>
    <w:rsid w:val="0075684F"/>
    <w:rsid w:val="00757FBC"/>
    <w:rsid w:val="00760259"/>
    <w:rsid w:val="00760DA0"/>
    <w:rsid w:val="00761237"/>
    <w:rsid w:val="0076143D"/>
    <w:rsid w:val="00761F65"/>
    <w:rsid w:val="007620A3"/>
    <w:rsid w:val="0076268B"/>
    <w:rsid w:val="00762AB5"/>
    <w:rsid w:val="00762DCA"/>
    <w:rsid w:val="00763005"/>
    <w:rsid w:val="007638C7"/>
    <w:rsid w:val="00763B3E"/>
    <w:rsid w:val="00764518"/>
    <w:rsid w:val="007649C1"/>
    <w:rsid w:val="00764F8D"/>
    <w:rsid w:val="007654DE"/>
    <w:rsid w:val="0076657E"/>
    <w:rsid w:val="007668AF"/>
    <w:rsid w:val="00766B92"/>
    <w:rsid w:val="00766E27"/>
    <w:rsid w:val="007675AD"/>
    <w:rsid w:val="00767674"/>
    <w:rsid w:val="007677E8"/>
    <w:rsid w:val="00770295"/>
    <w:rsid w:val="007702A4"/>
    <w:rsid w:val="00770DBC"/>
    <w:rsid w:val="00770FC3"/>
    <w:rsid w:val="0077104B"/>
    <w:rsid w:val="007715D0"/>
    <w:rsid w:val="00771D09"/>
    <w:rsid w:val="0077240C"/>
    <w:rsid w:val="007725A8"/>
    <w:rsid w:val="007726BF"/>
    <w:rsid w:val="00772CB3"/>
    <w:rsid w:val="00772E3A"/>
    <w:rsid w:val="0077318A"/>
    <w:rsid w:val="00773415"/>
    <w:rsid w:val="00773BCB"/>
    <w:rsid w:val="00773D9E"/>
    <w:rsid w:val="00773E7F"/>
    <w:rsid w:val="00774236"/>
    <w:rsid w:val="007744B6"/>
    <w:rsid w:val="007744D7"/>
    <w:rsid w:val="00774971"/>
    <w:rsid w:val="00774A1F"/>
    <w:rsid w:val="00775081"/>
    <w:rsid w:val="00775173"/>
    <w:rsid w:val="00775BF6"/>
    <w:rsid w:val="00776494"/>
    <w:rsid w:val="00776822"/>
    <w:rsid w:val="00777141"/>
    <w:rsid w:val="007774AC"/>
    <w:rsid w:val="007777F1"/>
    <w:rsid w:val="00780341"/>
    <w:rsid w:val="0078055C"/>
    <w:rsid w:val="007810F3"/>
    <w:rsid w:val="00781382"/>
    <w:rsid w:val="007813A0"/>
    <w:rsid w:val="007815BE"/>
    <w:rsid w:val="007821CD"/>
    <w:rsid w:val="007823A5"/>
    <w:rsid w:val="007827E5"/>
    <w:rsid w:val="007828B0"/>
    <w:rsid w:val="00782ABA"/>
    <w:rsid w:val="00783698"/>
    <w:rsid w:val="00783848"/>
    <w:rsid w:val="00784028"/>
    <w:rsid w:val="007842CB"/>
    <w:rsid w:val="00785033"/>
    <w:rsid w:val="007852C9"/>
    <w:rsid w:val="00785825"/>
    <w:rsid w:val="00785990"/>
    <w:rsid w:val="00785FDC"/>
    <w:rsid w:val="00786F7F"/>
    <w:rsid w:val="00787006"/>
    <w:rsid w:val="00787019"/>
    <w:rsid w:val="00787600"/>
    <w:rsid w:val="00787631"/>
    <w:rsid w:val="007879C3"/>
    <w:rsid w:val="00790B41"/>
    <w:rsid w:val="00791161"/>
    <w:rsid w:val="007911FD"/>
    <w:rsid w:val="00791220"/>
    <w:rsid w:val="00791771"/>
    <w:rsid w:val="00791F9B"/>
    <w:rsid w:val="00792108"/>
    <w:rsid w:val="00792A37"/>
    <w:rsid w:val="007933C4"/>
    <w:rsid w:val="007934BD"/>
    <w:rsid w:val="00793648"/>
    <w:rsid w:val="00793667"/>
    <w:rsid w:val="0079451A"/>
    <w:rsid w:val="00794693"/>
    <w:rsid w:val="00794C3C"/>
    <w:rsid w:val="00795B2D"/>
    <w:rsid w:val="007965AB"/>
    <w:rsid w:val="00796A69"/>
    <w:rsid w:val="007970C5"/>
    <w:rsid w:val="007974B6"/>
    <w:rsid w:val="007A0029"/>
    <w:rsid w:val="007A094F"/>
    <w:rsid w:val="007A14F1"/>
    <w:rsid w:val="007A1B13"/>
    <w:rsid w:val="007A232D"/>
    <w:rsid w:val="007A2480"/>
    <w:rsid w:val="007A272F"/>
    <w:rsid w:val="007A2D4F"/>
    <w:rsid w:val="007A2D64"/>
    <w:rsid w:val="007A3768"/>
    <w:rsid w:val="007A3E3C"/>
    <w:rsid w:val="007A44F3"/>
    <w:rsid w:val="007A4E2A"/>
    <w:rsid w:val="007A5A9F"/>
    <w:rsid w:val="007A5B98"/>
    <w:rsid w:val="007A6340"/>
    <w:rsid w:val="007A6833"/>
    <w:rsid w:val="007A7A3B"/>
    <w:rsid w:val="007A7BED"/>
    <w:rsid w:val="007B0093"/>
    <w:rsid w:val="007B00C8"/>
    <w:rsid w:val="007B0758"/>
    <w:rsid w:val="007B075F"/>
    <w:rsid w:val="007B08EB"/>
    <w:rsid w:val="007B0BE5"/>
    <w:rsid w:val="007B0F7F"/>
    <w:rsid w:val="007B1045"/>
    <w:rsid w:val="007B109E"/>
    <w:rsid w:val="007B1483"/>
    <w:rsid w:val="007B1BFB"/>
    <w:rsid w:val="007B1C1C"/>
    <w:rsid w:val="007B23D7"/>
    <w:rsid w:val="007B26F7"/>
    <w:rsid w:val="007B2889"/>
    <w:rsid w:val="007B2A09"/>
    <w:rsid w:val="007B2BC7"/>
    <w:rsid w:val="007B305E"/>
    <w:rsid w:val="007B3226"/>
    <w:rsid w:val="007B3A42"/>
    <w:rsid w:val="007B3DB8"/>
    <w:rsid w:val="007B3F7F"/>
    <w:rsid w:val="007B49CB"/>
    <w:rsid w:val="007B4C1B"/>
    <w:rsid w:val="007B4FC9"/>
    <w:rsid w:val="007B5297"/>
    <w:rsid w:val="007B551A"/>
    <w:rsid w:val="007B56CA"/>
    <w:rsid w:val="007B5F4C"/>
    <w:rsid w:val="007B5F7C"/>
    <w:rsid w:val="007B5FC8"/>
    <w:rsid w:val="007B62C3"/>
    <w:rsid w:val="007B6946"/>
    <w:rsid w:val="007B6AC1"/>
    <w:rsid w:val="007B6E9B"/>
    <w:rsid w:val="007B6F2C"/>
    <w:rsid w:val="007B774A"/>
    <w:rsid w:val="007B7E45"/>
    <w:rsid w:val="007C041A"/>
    <w:rsid w:val="007C0C13"/>
    <w:rsid w:val="007C0C4F"/>
    <w:rsid w:val="007C0F0E"/>
    <w:rsid w:val="007C148D"/>
    <w:rsid w:val="007C1BAE"/>
    <w:rsid w:val="007C1C22"/>
    <w:rsid w:val="007C2B8D"/>
    <w:rsid w:val="007C316A"/>
    <w:rsid w:val="007C4138"/>
    <w:rsid w:val="007C4A7F"/>
    <w:rsid w:val="007C4CCE"/>
    <w:rsid w:val="007C542F"/>
    <w:rsid w:val="007D0DCF"/>
    <w:rsid w:val="007D0FD6"/>
    <w:rsid w:val="007D1AD4"/>
    <w:rsid w:val="007D1EC9"/>
    <w:rsid w:val="007D240A"/>
    <w:rsid w:val="007D2587"/>
    <w:rsid w:val="007D32BF"/>
    <w:rsid w:val="007D357D"/>
    <w:rsid w:val="007D3B29"/>
    <w:rsid w:val="007D4966"/>
    <w:rsid w:val="007D54F2"/>
    <w:rsid w:val="007D5596"/>
    <w:rsid w:val="007D59CD"/>
    <w:rsid w:val="007D5B90"/>
    <w:rsid w:val="007D5CDE"/>
    <w:rsid w:val="007D6F8C"/>
    <w:rsid w:val="007D729A"/>
    <w:rsid w:val="007D7477"/>
    <w:rsid w:val="007D7663"/>
    <w:rsid w:val="007D76DE"/>
    <w:rsid w:val="007D7DEF"/>
    <w:rsid w:val="007D7E4F"/>
    <w:rsid w:val="007E0298"/>
    <w:rsid w:val="007E04EB"/>
    <w:rsid w:val="007E0C3A"/>
    <w:rsid w:val="007E116D"/>
    <w:rsid w:val="007E1E56"/>
    <w:rsid w:val="007E215B"/>
    <w:rsid w:val="007E26C1"/>
    <w:rsid w:val="007E2B50"/>
    <w:rsid w:val="007E31D0"/>
    <w:rsid w:val="007E33B9"/>
    <w:rsid w:val="007E4445"/>
    <w:rsid w:val="007E4E95"/>
    <w:rsid w:val="007E4F36"/>
    <w:rsid w:val="007E5103"/>
    <w:rsid w:val="007E51C4"/>
    <w:rsid w:val="007E5387"/>
    <w:rsid w:val="007E5F09"/>
    <w:rsid w:val="007E623E"/>
    <w:rsid w:val="007E66DE"/>
    <w:rsid w:val="007E69AA"/>
    <w:rsid w:val="007E7133"/>
    <w:rsid w:val="007E7525"/>
    <w:rsid w:val="007E7C25"/>
    <w:rsid w:val="007F067F"/>
    <w:rsid w:val="007F06C9"/>
    <w:rsid w:val="007F14BB"/>
    <w:rsid w:val="007F14FF"/>
    <w:rsid w:val="007F1E52"/>
    <w:rsid w:val="007F4111"/>
    <w:rsid w:val="007F417E"/>
    <w:rsid w:val="007F41A2"/>
    <w:rsid w:val="007F550E"/>
    <w:rsid w:val="007F5754"/>
    <w:rsid w:val="007F5CEB"/>
    <w:rsid w:val="007F5D12"/>
    <w:rsid w:val="007F60E2"/>
    <w:rsid w:val="007F6119"/>
    <w:rsid w:val="007F6316"/>
    <w:rsid w:val="007F6936"/>
    <w:rsid w:val="007F6CE6"/>
    <w:rsid w:val="007F6F11"/>
    <w:rsid w:val="007F75B6"/>
    <w:rsid w:val="007F77B6"/>
    <w:rsid w:val="00800E77"/>
    <w:rsid w:val="00801298"/>
    <w:rsid w:val="0080219F"/>
    <w:rsid w:val="00802E1A"/>
    <w:rsid w:val="00802E1D"/>
    <w:rsid w:val="008031B3"/>
    <w:rsid w:val="00803424"/>
    <w:rsid w:val="008034A3"/>
    <w:rsid w:val="00803841"/>
    <w:rsid w:val="00803C34"/>
    <w:rsid w:val="008041E4"/>
    <w:rsid w:val="00804B24"/>
    <w:rsid w:val="00804E0D"/>
    <w:rsid w:val="00805115"/>
    <w:rsid w:val="008054D1"/>
    <w:rsid w:val="008059A9"/>
    <w:rsid w:val="00805F56"/>
    <w:rsid w:val="00806903"/>
    <w:rsid w:val="0080718B"/>
    <w:rsid w:val="00807D20"/>
    <w:rsid w:val="00807D39"/>
    <w:rsid w:val="0081007E"/>
    <w:rsid w:val="008119FE"/>
    <w:rsid w:val="00811E36"/>
    <w:rsid w:val="00812412"/>
    <w:rsid w:val="008127E2"/>
    <w:rsid w:val="0081298D"/>
    <w:rsid w:val="00812A80"/>
    <w:rsid w:val="008136CC"/>
    <w:rsid w:val="00815727"/>
    <w:rsid w:val="008159B8"/>
    <w:rsid w:val="00815A60"/>
    <w:rsid w:val="00815CC9"/>
    <w:rsid w:val="008171E0"/>
    <w:rsid w:val="0081755D"/>
    <w:rsid w:val="008178E1"/>
    <w:rsid w:val="00817AF9"/>
    <w:rsid w:val="008201B8"/>
    <w:rsid w:val="00821033"/>
    <w:rsid w:val="0082145D"/>
    <w:rsid w:val="008217FB"/>
    <w:rsid w:val="00821E0D"/>
    <w:rsid w:val="00821E7F"/>
    <w:rsid w:val="00821E96"/>
    <w:rsid w:val="0082274C"/>
    <w:rsid w:val="00822BA2"/>
    <w:rsid w:val="00822D79"/>
    <w:rsid w:val="00822FC3"/>
    <w:rsid w:val="008235F0"/>
    <w:rsid w:val="0082384E"/>
    <w:rsid w:val="00823A39"/>
    <w:rsid w:val="00823C89"/>
    <w:rsid w:val="00823E05"/>
    <w:rsid w:val="00824217"/>
    <w:rsid w:val="0082430A"/>
    <w:rsid w:val="0082542B"/>
    <w:rsid w:val="00825AD1"/>
    <w:rsid w:val="00825CD2"/>
    <w:rsid w:val="00825D68"/>
    <w:rsid w:val="00825E9D"/>
    <w:rsid w:val="0082614D"/>
    <w:rsid w:val="0082644D"/>
    <w:rsid w:val="0082647C"/>
    <w:rsid w:val="00826F07"/>
    <w:rsid w:val="008272FC"/>
    <w:rsid w:val="00827E95"/>
    <w:rsid w:val="00830840"/>
    <w:rsid w:val="00830CCB"/>
    <w:rsid w:val="00831498"/>
    <w:rsid w:val="00831520"/>
    <w:rsid w:val="00831968"/>
    <w:rsid w:val="00831A30"/>
    <w:rsid w:val="0083256E"/>
    <w:rsid w:val="0083273E"/>
    <w:rsid w:val="00833AD0"/>
    <w:rsid w:val="00833F08"/>
    <w:rsid w:val="00834162"/>
    <w:rsid w:val="00834585"/>
    <w:rsid w:val="00835105"/>
    <w:rsid w:val="008354A7"/>
    <w:rsid w:val="00835844"/>
    <w:rsid w:val="00835B69"/>
    <w:rsid w:val="00835EE7"/>
    <w:rsid w:val="00836080"/>
    <w:rsid w:val="00836198"/>
    <w:rsid w:val="008362AD"/>
    <w:rsid w:val="008363C0"/>
    <w:rsid w:val="00836C32"/>
    <w:rsid w:val="008373AB"/>
    <w:rsid w:val="00837E74"/>
    <w:rsid w:val="0084003E"/>
    <w:rsid w:val="0084005A"/>
    <w:rsid w:val="0084080B"/>
    <w:rsid w:val="00840821"/>
    <w:rsid w:val="00840A64"/>
    <w:rsid w:val="00840E5A"/>
    <w:rsid w:val="00841297"/>
    <w:rsid w:val="00841C97"/>
    <w:rsid w:val="00841E2F"/>
    <w:rsid w:val="0084236F"/>
    <w:rsid w:val="00842563"/>
    <w:rsid w:val="00842FC1"/>
    <w:rsid w:val="008439E7"/>
    <w:rsid w:val="00844083"/>
    <w:rsid w:val="0084427D"/>
    <w:rsid w:val="00844454"/>
    <w:rsid w:val="00844D4A"/>
    <w:rsid w:val="0084659D"/>
    <w:rsid w:val="008508A5"/>
    <w:rsid w:val="00850E09"/>
    <w:rsid w:val="008514FE"/>
    <w:rsid w:val="0085186F"/>
    <w:rsid w:val="00851BC0"/>
    <w:rsid w:val="00851E98"/>
    <w:rsid w:val="00852D3F"/>
    <w:rsid w:val="008535CD"/>
    <w:rsid w:val="008535FC"/>
    <w:rsid w:val="00853C5E"/>
    <w:rsid w:val="0085402B"/>
    <w:rsid w:val="00854421"/>
    <w:rsid w:val="00854A1C"/>
    <w:rsid w:val="00854BDC"/>
    <w:rsid w:val="00855218"/>
    <w:rsid w:val="008552C5"/>
    <w:rsid w:val="0085537D"/>
    <w:rsid w:val="00855670"/>
    <w:rsid w:val="00855730"/>
    <w:rsid w:val="00855766"/>
    <w:rsid w:val="00855954"/>
    <w:rsid w:val="00856856"/>
    <w:rsid w:val="00856DEB"/>
    <w:rsid w:val="0085719A"/>
    <w:rsid w:val="00857E9A"/>
    <w:rsid w:val="008606D5"/>
    <w:rsid w:val="00861418"/>
    <w:rsid w:val="00861749"/>
    <w:rsid w:val="008620CC"/>
    <w:rsid w:val="00862E7A"/>
    <w:rsid w:val="00862F85"/>
    <w:rsid w:val="00862F86"/>
    <w:rsid w:val="00863413"/>
    <w:rsid w:val="00863EBE"/>
    <w:rsid w:val="008640AB"/>
    <w:rsid w:val="00865402"/>
    <w:rsid w:val="008659E8"/>
    <w:rsid w:val="00865F84"/>
    <w:rsid w:val="008661EE"/>
    <w:rsid w:val="00866506"/>
    <w:rsid w:val="008667BA"/>
    <w:rsid w:val="00866FAA"/>
    <w:rsid w:val="008671C1"/>
    <w:rsid w:val="00867D97"/>
    <w:rsid w:val="00867E83"/>
    <w:rsid w:val="008703E5"/>
    <w:rsid w:val="008705B8"/>
    <w:rsid w:val="008706ED"/>
    <w:rsid w:val="008712C8"/>
    <w:rsid w:val="008719C7"/>
    <w:rsid w:val="00871E2A"/>
    <w:rsid w:val="00872213"/>
    <w:rsid w:val="0087273B"/>
    <w:rsid w:val="00872780"/>
    <w:rsid w:val="0087283C"/>
    <w:rsid w:val="00873171"/>
    <w:rsid w:val="00873C1C"/>
    <w:rsid w:val="0087440F"/>
    <w:rsid w:val="00874D76"/>
    <w:rsid w:val="00874EF3"/>
    <w:rsid w:val="008767D6"/>
    <w:rsid w:val="00876ABB"/>
    <w:rsid w:val="0087740E"/>
    <w:rsid w:val="00877944"/>
    <w:rsid w:val="00881301"/>
    <w:rsid w:val="0088168F"/>
    <w:rsid w:val="00881DC6"/>
    <w:rsid w:val="00881E0F"/>
    <w:rsid w:val="00883F2F"/>
    <w:rsid w:val="00885179"/>
    <w:rsid w:val="00885C22"/>
    <w:rsid w:val="0088623F"/>
    <w:rsid w:val="00887157"/>
    <w:rsid w:val="00890343"/>
    <w:rsid w:val="00890E19"/>
    <w:rsid w:val="00891E65"/>
    <w:rsid w:val="008924CE"/>
    <w:rsid w:val="0089276C"/>
    <w:rsid w:val="00892A7A"/>
    <w:rsid w:val="00893AAA"/>
    <w:rsid w:val="00894298"/>
    <w:rsid w:val="0089432D"/>
    <w:rsid w:val="00894450"/>
    <w:rsid w:val="00895753"/>
    <w:rsid w:val="0089599D"/>
    <w:rsid w:val="00895DB1"/>
    <w:rsid w:val="00895E4F"/>
    <w:rsid w:val="0089615A"/>
    <w:rsid w:val="00896C2F"/>
    <w:rsid w:val="00896E41"/>
    <w:rsid w:val="00897C24"/>
    <w:rsid w:val="00897DC0"/>
    <w:rsid w:val="00897F47"/>
    <w:rsid w:val="008A0159"/>
    <w:rsid w:val="008A01B5"/>
    <w:rsid w:val="008A0346"/>
    <w:rsid w:val="008A075F"/>
    <w:rsid w:val="008A079A"/>
    <w:rsid w:val="008A094C"/>
    <w:rsid w:val="008A0F5D"/>
    <w:rsid w:val="008A1458"/>
    <w:rsid w:val="008A15F3"/>
    <w:rsid w:val="008A1BF4"/>
    <w:rsid w:val="008A21C1"/>
    <w:rsid w:val="008A22B5"/>
    <w:rsid w:val="008A2F7C"/>
    <w:rsid w:val="008A31D7"/>
    <w:rsid w:val="008A3499"/>
    <w:rsid w:val="008A39ED"/>
    <w:rsid w:val="008A3D6E"/>
    <w:rsid w:val="008A40C9"/>
    <w:rsid w:val="008A46DA"/>
    <w:rsid w:val="008A482B"/>
    <w:rsid w:val="008A4A18"/>
    <w:rsid w:val="008A5ED6"/>
    <w:rsid w:val="008A6167"/>
    <w:rsid w:val="008A6470"/>
    <w:rsid w:val="008A6EA0"/>
    <w:rsid w:val="008B04EF"/>
    <w:rsid w:val="008B06E3"/>
    <w:rsid w:val="008B0A9F"/>
    <w:rsid w:val="008B0E8F"/>
    <w:rsid w:val="008B0EFB"/>
    <w:rsid w:val="008B29A4"/>
    <w:rsid w:val="008B2F54"/>
    <w:rsid w:val="008B33D2"/>
    <w:rsid w:val="008B348D"/>
    <w:rsid w:val="008B3AF3"/>
    <w:rsid w:val="008B44DF"/>
    <w:rsid w:val="008B4A21"/>
    <w:rsid w:val="008B4C59"/>
    <w:rsid w:val="008B510E"/>
    <w:rsid w:val="008B55B1"/>
    <w:rsid w:val="008B59F3"/>
    <w:rsid w:val="008B5D06"/>
    <w:rsid w:val="008B6477"/>
    <w:rsid w:val="008B65FB"/>
    <w:rsid w:val="008B722B"/>
    <w:rsid w:val="008B7C06"/>
    <w:rsid w:val="008C0866"/>
    <w:rsid w:val="008C2413"/>
    <w:rsid w:val="008C2B17"/>
    <w:rsid w:val="008C3C93"/>
    <w:rsid w:val="008C3CD4"/>
    <w:rsid w:val="008C3D59"/>
    <w:rsid w:val="008C3F8F"/>
    <w:rsid w:val="008C4034"/>
    <w:rsid w:val="008C49C0"/>
    <w:rsid w:val="008C5B13"/>
    <w:rsid w:val="008C5C05"/>
    <w:rsid w:val="008C627F"/>
    <w:rsid w:val="008C64C4"/>
    <w:rsid w:val="008C67D1"/>
    <w:rsid w:val="008C690A"/>
    <w:rsid w:val="008C7B6D"/>
    <w:rsid w:val="008D00FF"/>
    <w:rsid w:val="008D05AB"/>
    <w:rsid w:val="008D12E4"/>
    <w:rsid w:val="008D227D"/>
    <w:rsid w:val="008D2DB7"/>
    <w:rsid w:val="008D2F54"/>
    <w:rsid w:val="008D3759"/>
    <w:rsid w:val="008D4138"/>
    <w:rsid w:val="008D4771"/>
    <w:rsid w:val="008D4D17"/>
    <w:rsid w:val="008D54FB"/>
    <w:rsid w:val="008D555D"/>
    <w:rsid w:val="008D5588"/>
    <w:rsid w:val="008D64BF"/>
    <w:rsid w:val="008D65BE"/>
    <w:rsid w:val="008D6F29"/>
    <w:rsid w:val="008D6FB1"/>
    <w:rsid w:val="008D6FB2"/>
    <w:rsid w:val="008D6FCD"/>
    <w:rsid w:val="008D703D"/>
    <w:rsid w:val="008D71D0"/>
    <w:rsid w:val="008D7470"/>
    <w:rsid w:val="008D7518"/>
    <w:rsid w:val="008D75F8"/>
    <w:rsid w:val="008D768D"/>
    <w:rsid w:val="008E02E7"/>
    <w:rsid w:val="008E0338"/>
    <w:rsid w:val="008E102D"/>
    <w:rsid w:val="008E16AC"/>
    <w:rsid w:val="008E1C36"/>
    <w:rsid w:val="008E1CE5"/>
    <w:rsid w:val="008E1DFD"/>
    <w:rsid w:val="008E2442"/>
    <w:rsid w:val="008E2DA0"/>
    <w:rsid w:val="008E32A2"/>
    <w:rsid w:val="008E367E"/>
    <w:rsid w:val="008E437A"/>
    <w:rsid w:val="008E444A"/>
    <w:rsid w:val="008E54BD"/>
    <w:rsid w:val="008E5A4B"/>
    <w:rsid w:val="008E5BD4"/>
    <w:rsid w:val="008E661B"/>
    <w:rsid w:val="008E7473"/>
    <w:rsid w:val="008E7821"/>
    <w:rsid w:val="008E7A61"/>
    <w:rsid w:val="008E7AF1"/>
    <w:rsid w:val="008F03BB"/>
    <w:rsid w:val="008F0883"/>
    <w:rsid w:val="008F0947"/>
    <w:rsid w:val="008F0CCF"/>
    <w:rsid w:val="008F0D98"/>
    <w:rsid w:val="008F0E8F"/>
    <w:rsid w:val="008F0F80"/>
    <w:rsid w:val="008F116D"/>
    <w:rsid w:val="008F1276"/>
    <w:rsid w:val="008F14B2"/>
    <w:rsid w:val="008F1917"/>
    <w:rsid w:val="008F1B19"/>
    <w:rsid w:val="008F1CAE"/>
    <w:rsid w:val="008F1D4A"/>
    <w:rsid w:val="008F1F41"/>
    <w:rsid w:val="008F252D"/>
    <w:rsid w:val="008F27F8"/>
    <w:rsid w:val="008F299E"/>
    <w:rsid w:val="008F32CC"/>
    <w:rsid w:val="008F3A70"/>
    <w:rsid w:val="008F3CF9"/>
    <w:rsid w:val="008F3F81"/>
    <w:rsid w:val="008F42B3"/>
    <w:rsid w:val="008F4752"/>
    <w:rsid w:val="008F4B31"/>
    <w:rsid w:val="008F4C81"/>
    <w:rsid w:val="008F5437"/>
    <w:rsid w:val="008F54D1"/>
    <w:rsid w:val="008F60BA"/>
    <w:rsid w:val="008F61E3"/>
    <w:rsid w:val="008F69D9"/>
    <w:rsid w:val="008F7248"/>
    <w:rsid w:val="008F72C4"/>
    <w:rsid w:val="008F7EF3"/>
    <w:rsid w:val="00900271"/>
    <w:rsid w:val="0090199F"/>
    <w:rsid w:val="00901D8B"/>
    <w:rsid w:val="009021F4"/>
    <w:rsid w:val="00902E02"/>
    <w:rsid w:val="0090330A"/>
    <w:rsid w:val="009039AE"/>
    <w:rsid w:val="0090494E"/>
    <w:rsid w:val="00904B38"/>
    <w:rsid w:val="00905537"/>
    <w:rsid w:val="00905A2F"/>
    <w:rsid w:val="00905C1A"/>
    <w:rsid w:val="00906151"/>
    <w:rsid w:val="0090620C"/>
    <w:rsid w:val="009065F4"/>
    <w:rsid w:val="0090675F"/>
    <w:rsid w:val="0090706A"/>
    <w:rsid w:val="009073A0"/>
    <w:rsid w:val="00907E5E"/>
    <w:rsid w:val="00910251"/>
    <w:rsid w:val="00911405"/>
    <w:rsid w:val="0091174F"/>
    <w:rsid w:val="009122B3"/>
    <w:rsid w:val="009125A0"/>
    <w:rsid w:val="00913495"/>
    <w:rsid w:val="009136C4"/>
    <w:rsid w:val="009137AF"/>
    <w:rsid w:val="0091387C"/>
    <w:rsid w:val="00913969"/>
    <w:rsid w:val="00913D81"/>
    <w:rsid w:val="009148CC"/>
    <w:rsid w:val="00914F75"/>
    <w:rsid w:val="0091519A"/>
    <w:rsid w:val="00915420"/>
    <w:rsid w:val="00915BD3"/>
    <w:rsid w:val="00915BF2"/>
    <w:rsid w:val="00915FD9"/>
    <w:rsid w:val="0091727D"/>
    <w:rsid w:val="009174D3"/>
    <w:rsid w:val="00917568"/>
    <w:rsid w:val="00917682"/>
    <w:rsid w:val="00917A24"/>
    <w:rsid w:val="00917FEA"/>
    <w:rsid w:val="00920134"/>
    <w:rsid w:val="009207B2"/>
    <w:rsid w:val="00920835"/>
    <w:rsid w:val="00920A0C"/>
    <w:rsid w:val="00920D9B"/>
    <w:rsid w:val="00921EEF"/>
    <w:rsid w:val="00922634"/>
    <w:rsid w:val="00922805"/>
    <w:rsid w:val="0092282E"/>
    <w:rsid w:val="00922E6B"/>
    <w:rsid w:val="00922FA4"/>
    <w:rsid w:val="00923419"/>
    <w:rsid w:val="0092386B"/>
    <w:rsid w:val="009245D7"/>
    <w:rsid w:val="009249DC"/>
    <w:rsid w:val="00924E64"/>
    <w:rsid w:val="00925A7F"/>
    <w:rsid w:val="00925E59"/>
    <w:rsid w:val="00926871"/>
    <w:rsid w:val="00926912"/>
    <w:rsid w:val="009269EF"/>
    <w:rsid w:val="00926E0A"/>
    <w:rsid w:val="0092760A"/>
    <w:rsid w:val="0092764E"/>
    <w:rsid w:val="0092774D"/>
    <w:rsid w:val="00927CE6"/>
    <w:rsid w:val="00931527"/>
    <w:rsid w:val="00931A03"/>
    <w:rsid w:val="00931DAA"/>
    <w:rsid w:val="00932497"/>
    <w:rsid w:val="009325D1"/>
    <w:rsid w:val="00932902"/>
    <w:rsid w:val="00932D08"/>
    <w:rsid w:val="00932F59"/>
    <w:rsid w:val="00932F65"/>
    <w:rsid w:val="009332D7"/>
    <w:rsid w:val="009332EE"/>
    <w:rsid w:val="009337A6"/>
    <w:rsid w:val="0093468E"/>
    <w:rsid w:val="009352CB"/>
    <w:rsid w:val="00935773"/>
    <w:rsid w:val="00935CF4"/>
    <w:rsid w:val="009362E0"/>
    <w:rsid w:val="009368B0"/>
    <w:rsid w:val="00936EE3"/>
    <w:rsid w:val="00940588"/>
    <w:rsid w:val="00941276"/>
    <w:rsid w:val="00942904"/>
    <w:rsid w:val="00942A59"/>
    <w:rsid w:val="00942E1D"/>
    <w:rsid w:val="00943040"/>
    <w:rsid w:val="0094314F"/>
    <w:rsid w:val="00943289"/>
    <w:rsid w:val="00943629"/>
    <w:rsid w:val="00944672"/>
    <w:rsid w:val="00944CAA"/>
    <w:rsid w:val="00944FFA"/>
    <w:rsid w:val="009451E8"/>
    <w:rsid w:val="00945278"/>
    <w:rsid w:val="0094559F"/>
    <w:rsid w:val="00945C9F"/>
    <w:rsid w:val="00945CD1"/>
    <w:rsid w:val="00946480"/>
    <w:rsid w:val="009466E4"/>
    <w:rsid w:val="00947291"/>
    <w:rsid w:val="00947363"/>
    <w:rsid w:val="0095030E"/>
    <w:rsid w:val="00950842"/>
    <w:rsid w:val="009511A9"/>
    <w:rsid w:val="00951751"/>
    <w:rsid w:val="00951AF4"/>
    <w:rsid w:val="00951B2D"/>
    <w:rsid w:val="00952375"/>
    <w:rsid w:val="00952E6C"/>
    <w:rsid w:val="00952F68"/>
    <w:rsid w:val="00953CE3"/>
    <w:rsid w:val="00954449"/>
    <w:rsid w:val="009545FA"/>
    <w:rsid w:val="0095473B"/>
    <w:rsid w:val="00954F8F"/>
    <w:rsid w:val="00954FFB"/>
    <w:rsid w:val="009556A7"/>
    <w:rsid w:val="00955913"/>
    <w:rsid w:val="00955BCB"/>
    <w:rsid w:val="0095660A"/>
    <w:rsid w:val="0095748C"/>
    <w:rsid w:val="00957C27"/>
    <w:rsid w:val="00957E3B"/>
    <w:rsid w:val="00960F55"/>
    <w:rsid w:val="009613BB"/>
    <w:rsid w:val="00961C39"/>
    <w:rsid w:val="009628D4"/>
    <w:rsid w:val="00962EA8"/>
    <w:rsid w:val="00964148"/>
    <w:rsid w:val="009641DD"/>
    <w:rsid w:val="0096442E"/>
    <w:rsid w:val="00964F70"/>
    <w:rsid w:val="009657F6"/>
    <w:rsid w:val="00965E33"/>
    <w:rsid w:val="00965EF9"/>
    <w:rsid w:val="0096649A"/>
    <w:rsid w:val="009664DF"/>
    <w:rsid w:val="009665C3"/>
    <w:rsid w:val="0096665C"/>
    <w:rsid w:val="009672C5"/>
    <w:rsid w:val="009675B0"/>
    <w:rsid w:val="00967E47"/>
    <w:rsid w:val="00967E95"/>
    <w:rsid w:val="009701AC"/>
    <w:rsid w:val="00970315"/>
    <w:rsid w:val="009707EC"/>
    <w:rsid w:val="00970C48"/>
    <w:rsid w:val="009712BB"/>
    <w:rsid w:val="00971388"/>
    <w:rsid w:val="00971971"/>
    <w:rsid w:val="00971C6E"/>
    <w:rsid w:val="0097238D"/>
    <w:rsid w:val="009729AF"/>
    <w:rsid w:val="00972A5C"/>
    <w:rsid w:val="00972B0C"/>
    <w:rsid w:val="00972CAE"/>
    <w:rsid w:val="0097349E"/>
    <w:rsid w:val="009739CE"/>
    <w:rsid w:val="00973AD9"/>
    <w:rsid w:val="00973B65"/>
    <w:rsid w:val="00973E28"/>
    <w:rsid w:val="00973E8C"/>
    <w:rsid w:val="00973F0E"/>
    <w:rsid w:val="00974127"/>
    <w:rsid w:val="00974684"/>
    <w:rsid w:val="00974A6C"/>
    <w:rsid w:val="009751C3"/>
    <w:rsid w:val="0097550A"/>
    <w:rsid w:val="00975976"/>
    <w:rsid w:val="009761B0"/>
    <w:rsid w:val="009767A0"/>
    <w:rsid w:val="009767C6"/>
    <w:rsid w:val="00977163"/>
    <w:rsid w:val="00977472"/>
    <w:rsid w:val="0097794F"/>
    <w:rsid w:val="00977D91"/>
    <w:rsid w:val="00977DCB"/>
    <w:rsid w:val="00977E5C"/>
    <w:rsid w:val="00980024"/>
    <w:rsid w:val="00980447"/>
    <w:rsid w:val="009804AF"/>
    <w:rsid w:val="0098121A"/>
    <w:rsid w:val="00981726"/>
    <w:rsid w:val="00981EDF"/>
    <w:rsid w:val="00981EFD"/>
    <w:rsid w:val="00983126"/>
    <w:rsid w:val="009833D0"/>
    <w:rsid w:val="0098360A"/>
    <w:rsid w:val="0098366D"/>
    <w:rsid w:val="009838EE"/>
    <w:rsid w:val="009839E0"/>
    <w:rsid w:val="00983C3B"/>
    <w:rsid w:val="00983C94"/>
    <w:rsid w:val="00984E41"/>
    <w:rsid w:val="00985979"/>
    <w:rsid w:val="0098689C"/>
    <w:rsid w:val="0098776C"/>
    <w:rsid w:val="00987BF7"/>
    <w:rsid w:val="00987E63"/>
    <w:rsid w:val="00987EED"/>
    <w:rsid w:val="0099089F"/>
    <w:rsid w:val="00990E92"/>
    <w:rsid w:val="00991471"/>
    <w:rsid w:val="00991720"/>
    <w:rsid w:val="00991A66"/>
    <w:rsid w:val="00991BA7"/>
    <w:rsid w:val="00991DE1"/>
    <w:rsid w:val="009922CD"/>
    <w:rsid w:val="00992442"/>
    <w:rsid w:val="00992717"/>
    <w:rsid w:val="0099425C"/>
    <w:rsid w:val="00994F8C"/>
    <w:rsid w:val="0099573C"/>
    <w:rsid w:val="0099597E"/>
    <w:rsid w:val="009965C3"/>
    <w:rsid w:val="009966C8"/>
    <w:rsid w:val="00996E20"/>
    <w:rsid w:val="009974E4"/>
    <w:rsid w:val="009A0B82"/>
    <w:rsid w:val="009A1308"/>
    <w:rsid w:val="009A1A27"/>
    <w:rsid w:val="009A1E5C"/>
    <w:rsid w:val="009A209C"/>
    <w:rsid w:val="009A23B2"/>
    <w:rsid w:val="009A2CA1"/>
    <w:rsid w:val="009A2DBE"/>
    <w:rsid w:val="009A334E"/>
    <w:rsid w:val="009A33CD"/>
    <w:rsid w:val="009A3472"/>
    <w:rsid w:val="009A3497"/>
    <w:rsid w:val="009A34EC"/>
    <w:rsid w:val="009A3557"/>
    <w:rsid w:val="009A39DC"/>
    <w:rsid w:val="009A452B"/>
    <w:rsid w:val="009A5575"/>
    <w:rsid w:val="009A56CE"/>
    <w:rsid w:val="009A58E5"/>
    <w:rsid w:val="009A6565"/>
    <w:rsid w:val="009A6717"/>
    <w:rsid w:val="009A6FEC"/>
    <w:rsid w:val="009B00B5"/>
    <w:rsid w:val="009B03ED"/>
    <w:rsid w:val="009B0520"/>
    <w:rsid w:val="009B0568"/>
    <w:rsid w:val="009B092E"/>
    <w:rsid w:val="009B0A55"/>
    <w:rsid w:val="009B0AF2"/>
    <w:rsid w:val="009B0D94"/>
    <w:rsid w:val="009B12D0"/>
    <w:rsid w:val="009B13CD"/>
    <w:rsid w:val="009B14B9"/>
    <w:rsid w:val="009B1CE5"/>
    <w:rsid w:val="009B2437"/>
    <w:rsid w:val="009B2807"/>
    <w:rsid w:val="009B298C"/>
    <w:rsid w:val="009B30C5"/>
    <w:rsid w:val="009B31A5"/>
    <w:rsid w:val="009B34CB"/>
    <w:rsid w:val="009B3720"/>
    <w:rsid w:val="009B4514"/>
    <w:rsid w:val="009B454E"/>
    <w:rsid w:val="009B5E36"/>
    <w:rsid w:val="009B5F79"/>
    <w:rsid w:val="009B63A8"/>
    <w:rsid w:val="009B69B8"/>
    <w:rsid w:val="009B7420"/>
    <w:rsid w:val="009B7A0D"/>
    <w:rsid w:val="009B7B51"/>
    <w:rsid w:val="009B7D44"/>
    <w:rsid w:val="009B7EDA"/>
    <w:rsid w:val="009B7F6D"/>
    <w:rsid w:val="009C0244"/>
    <w:rsid w:val="009C187B"/>
    <w:rsid w:val="009C2674"/>
    <w:rsid w:val="009C2A59"/>
    <w:rsid w:val="009C3B78"/>
    <w:rsid w:val="009C4004"/>
    <w:rsid w:val="009C52AE"/>
    <w:rsid w:val="009C546D"/>
    <w:rsid w:val="009C5671"/>
    <w:rsid w:val="009C5939"/>
    <w:rsid w:val="009C595E"/>
    <w:rsid w:val="009C5E86"/>
    <w:rsid w:val="009C60AD"/>
    <w:rsid w:val="009C6917"/>
    <w:rsid w:val="009C6ABF"/>
    <w:rsid w:val="009C754C"/>
    <w:rsid w:val="009C75DB"/>
    <w:rsid w:val="009C7819"/>
    <w:rsid w:val="009C7EF6"/>
    <w:rsid w:val="009C7F60"/>
    <w:rsid w:val="009D0049"/>
    <w:rsid w:val="009D0E77"/>
    <w:rsid w:val="009D0F84"/>
    <w:rsid w:val="009D10CB"/>
    <w:rsid w:val="009D14A6"/>
    <w:rsid w:val="009D1500"/>
    <w:rsid w:val="009D18F0"/>
    <w:rsid w:val="009D1F7C"/>
    <w:rsid w:val="009D20A1"/>
    <w:rsid w:val="009D2A4F"/>
    <w:rsid w:val="009D3904"/>
    <w:rsid w:val="009D4281"/>
    <w:rsid w:val="009D4ADC"/>
    <w:rsid w:val="009D5ED3"/>
    <w:rsid w:val="009D60A0"/>
    <w:rsid w:val="009D6D07"/>
    <w:rsid w:val="009D6E64"/>
    <w:rsid w:val="009D7DC2"/>
    <w:rsid w:val="009E0CF1"/>
    <w:rsid w:val="009E1329"/>
    <w:rsid w:val="009E1EFB"/>
    <w:rsid w:val="009E20D1"/>
    <w:rsid w:val="009E407E"/>
    <w:rsid w:val="009E426A"/>
    <w:rsid w:val="009E446F"/>
    <w:rsid w:val="009E581A"/>
    <w:rsid w:val="009E5BB2"/>
    <w:rsid w:val="009E6244"/>
    <w:rsid w:val="009E69B4"/>
    <w:rsid w:val="009E6BF9"/>
    <w:rsid w:val="009E743D"/>
    <w:rsid w:val="009E7AD8"/>
    <w:rsid w:val="009E7B16"/>
    <w:rsid w:val="009F0AE1"/>
    <w:rsid w:val="009F0B1E"/>
    <w:rsid w:val="009F1068"/>
    <w:rsid w:val="009F1621"/>
    <w:rsid w:val="009F2333"/>
    <w:rsid w:val="009F2AE2"/>
    <w:rsid w:val="009F2EA4"/>
    <w:rsid w:val="009F3208"/>
    <w:rsid w:val="009F35EE"/>
    <w:rsid w:val="009F3857"/>
    <w:rsid w:val="009F3930"/>
    <w:rsid w:val="009F3A00"/>
    <w:rsid w:val="009F431D"/>
    <w:rsid w:val="009F44FA"/>
    <w:rsid w:val="009F45A8"/>
    <w:rsid w:val="009F5095"/>
    <w:rsid w:val="009F53D0"/>
    <w:rsid w:val="009F5697"/>
    <w:rsid w:val="009F5967"/>
    <w:rsid w:val="009F5AED"/>
    <w:rsid w:val="009F5C8C"/>
    <w:rsid w:val="009F5E63"/>
    <w:rsid w:val="009F5FEB"/>
    <w:rsid w:val="009F6275"/>
    <w:rsid w:val="009F647D"/>
    <w:rsid w:val="009F6A6B"/>
    <w:rsid w:val="009F70FE"/>
    <w:rsid w:val="009F727B"/>
    <w:rsid w:val="009F7627"/>
    <w:rsid w:val="009F7B78"/>
    <w:rsid w:val="00A00E57"/>
    <w:rsid w:val="00A0100C"/>
    <w:rsid w:val="00A0163F"/>
    <w:rsid w:val="00A02042"/>
    <w:rsid w:val="00A02211"/>
    <w:rsid w:val="00A02689"/>
    <w:rsid w:val="00A02EA6"/>
    <w:rsid w:val="00A02F01"/>
    <w:rsid w:val="00A0394C"/>
    <w:rsid w:val="00A03966"/>
    <w:rsid w:val="00A03EDA"/>
    <w:rsid w:val="00A047C1"/>
    <w:rsid w:val="00A05BC5"/>
    <w:rsid w:val="00A05C42"/>
    <w:rsid w:val="00A06908"/>
    <w:rsid w:val="00A06C54"/>
    <w:rsid w:val="00A07021"/>
    <w:rsid w:val="00A10311"/>
    <w:rsid w:val="00A106D2"/>
    <w:rsid w:val="00A1072B"/>
    <w:rsid w:val="00A10733"/>
    <w:rsid w:val="00A10A5A"/>
    <w:rsid w:val="00A10F03"/>
    <w:rsid w:val="00A11B75"/>
    <w:rsid w:val="00A11D51"/>
    <w:rsid w:val="00A12AE5"/>
    <w:rsid w:val="00A1301D"/>
    <w:rsid w:val="00A131B9"/>
    <w:rsid w:val="00A134DA"/>
    <w:rsid w:val="00A13E7F"/>
    <w:rsid w:val="00A1450D"/>
    <w:rsid w:val="00A14EE8"/>
    <w:rsid w:val="00A152C6"/>
    <w:rsid w:val="00A158E5"/>
    <w:rsid w:val="00A15930"/>
    <w:rsid w:val="00A1646D"/>
    <w:rsid w:val="00A164AB"/>
    <w:rsid w:val="00A16535"/>
    <w:rsid w:val="00A165A6"/>
    <w:rsid w:val="00A168D3"/>
    <w:rsid w:val="00A16F86"/>
    <w:rsid w:val="00A17A6C"/>
    <w:rsid w:val="00A17D3D"/>
    <w:rsid w:val="00A17E96"/>
    <w:rsid w:val="00A205FF"/>
    <w:rsid w:val="00A20714"/>
    <w:rsid w:val="00A2074D"/>
    <w:rsid w:val="00A20C90"/>
    <w:rsid w:val="00A21180"/>
    <w:rsid w:val="00A2119E"/>
    <w:rsid w:val="00A21CD7"/>
    <w:rsid w:val="00A21D07"/>
    <w:rsid w:val="00A2253A"/>
    <w:rsid w:val="00A227E1"/>
    <w:rsid w:val="00A22D1A"/>
    <w:rsid w:val="00A22F2C"/>
    <w:rsid w:val="00A2341D"/>
    <w:rsid w:val="00A23462"/>
    <w:rsid w:val="00A23BC4"/>
    <w:rsid w:val="00A244B1"/>
    <w:rsid w:val="00A2454E"/>
    <w:rsid w:val="00A2472B"/>
    <w:rsid w:val="00A2568B"/>
    <w:rsid w:val="00A2568D"/>
    <w:rsid w:val="00A257BC"/>
    <w:rsid w:val="00A2599C"/>
    <w:rsid w:val="00A25A51"/>
    <w:rsid w:val="00A25C66"/>
    <w:rsid w:val="00A25F1A"/>
    <w:rsid w:val="00A26648"/>
    <w:rsid w:val="00A268A7"/>
    <w:rsid w:val="00A269FA"/>
    <w:rsid w:val="00A26D6F"/>
    <w:rsid w:val="00A276CE"/>
    <w:rsid w:val="00A2773D"/>
    <w:rsid w:val="00A27756"/>
    <w:rsid w:val="00A277F6"/>
    <w:rsid w:val="00A27A3C"/>
    <w:rsid w:val="00A3008A"/>
    <w:rsid w:val="00A30197"/>
    <w:rsid w:val="00A30391"/>
    <w:rsid w:val="00A305FE"/>
    <w:rsid w:val="00A30686"/>
    <w:rsid w:val="00A30D40"/>
    <w:rsid w:val="00A31107"/>
    <w:rsid w:val="00A312C6"/>
    <w:rsid w:val="00A32320"/>
    <w:rsid w:val="00A32F56"/>
    <w:rsid w:val="00A333C0"/>
    <w:rsid w:val="00A336AE"/>
    <w:rsid w:val="00A34D14"/>
    <w:rsid w:val="00A35009"/>
    <w:rsid w:val="00A353A9"/>
    <w:rsid w:val="00A354E9"/>
    <w:rsid w:val="00A3550B"/>
    <w:rsid w:val="00A35C79"/>
    <w:rsid w:val="00A36FFA"/>
    <w:rsid w:val="00A373BF"/>
    <w:rsid w:val="00A37700"/>
    <w:rsid w:val="00A379FC"/>
    <w:rsid w:val="00A37B23"/>
    <w:rsid w:val="00A37C49"/>
    <w:rsid w:val="00A4091A"/>
    <w:rsid w:val="00A40ECB"/>
    <w:rsid w:val="00A4220B"/>
    <w:rsid w:val="00A427EF"/>
    <w:rsid w:val="00A43421"/>
    <w:rsid w:val="00A43500"/>
    <w:rsid w:val="00A4351C"/>
    <w:rsid w:val="00A43ABE"/>
    <w:rsid w:val="00A440DC"/>
    <w:rsid w:val="00A44236"/>
    <w:rsid w:val="00A4605B"/>
    <w:rsid w:val="00A461F2"/>
    <w:rsid w:val="00A46EA7"/>
    <w:rsid w:val="00A46FFD"/>
    <w:rsid w:val="00A5007C"/>
    <w:rsid w:val="00A51A78"/>
    <w:rsid w:val="00A51B24"/>
    <w:rsid w:val="00A52424"/>
    <w:rsid w:val="00A53187"/>
    <w:rsid w:val="00A534FD"/>
    <w:rsid w:val="00A54A38"/>
    <w:rsid w:val="00A54CBC"/>
    <w:rsid w:val="00A54E12"/>
    <w:rsid w:val="00A55B7F"/>
    <w:rsid w:val="00A55FEA"/>
    <w:rsid w:val="00A57610"/>
    <w:rsid w:val="00A579F2"/>
    <w:rsid w:val="00A60365"/>
    <w:rsid w:val="00A60A91"/>
    <w:rsid w:val="00A61164"/>
    <w:rsid w:val="00A61885"/>
    <w:rsid w:val="00A61C62"/>
    <w:rsid w:val="00A620F1"/>
    <w:rsid w:val="00A622EB"/>
    <w:rsid w:val="00A63908"/>
    <w:rsid w:val="00A64305"/>
    <w:rsid w:val="00A6434D"/>
    <w:rsid w:val="00A644A2"/>
    <w:rsid w:val="00A64664"/>
    <w:rsid w:val="00A64C65"/>
    <w:rsid w:val="00A65F4D"/>
    <w:rsid w:val="00A67053"/>
    <w:rsid w:val="00A670EE"/>
    <w:rsid w:val="00A674A7"/>
    <w:rsid w:val="00A67859"/>
    <w:rsid w:val="00A679F1"/>
    <w:rsid w:val="00A7135F"/>
    <w:rsid w:val="00A71DB1"/>
    <w:rsid w:val="00A71F45"/>
    <w:rsid w:val="00A721D9"/>
    <w:rsid w:val="00A726B3"/>
    <w:rsid w:val="00A735C3"/>
    <w:rsid w:val="00A735C9"/>
    <w:rsid w:val="00A73A93"/>
    <w:rsid w:val="00A7426D"/>
    <w:rsid w:val="00A742B7"/>
    <w:rsid w:val="00A745CB"/>
    <w:rsid w:val="00A7485E"/>
    <w:rsid w:val="00A74BC3"/>
    <w:rsid w:val="00A7601B"/>
    <w:rsid w:val="00A76035"/>
    <w:rsid w:val="00A7619E"/>
    <w:rsid w:val="00A7647B"/>
    <w:rsid w:val="00A77683"/>
    <w:rsid w:val="00A8088D"/>
    <w:rsid w:val="00A80F11"/>
    <w:rsid w:val="00A80FBA"/>
    <w:rsid w:val="00A80FEF"/>
    <w:rsid w:val="00A81457"/>
    <w:rsid w:val="00A81FD0"/>
    <w:rsid w:val="00A820A0"/>
    <w:rsid w:val="00A82D2B"/>
    <w:rsid w:val="00A82D92"/>
    <w:rsid w:val="00A8359F"/>
    <w:rsid w:val="00A83F07"/>
    <w:rsid w:val="00A847E7"/>
    <w:rsid w:val="00A84A71"/>
    <w:rsid w:val="00A84A98"/>
    <w:rsid w:val="00A84AA7"/>
    <w:rsid w:val="00A8548E"/>
    <w:rsid w:val="00A85E30"/>
    <w:rsid w:val="00A86233"/>
    <w:rsid w:val="00A86F60"/>
    <w:rsid w:val="00A878F6"/>
    <w:rsid w:val="00A902F2"/>
    <w:rsid w:val="00A91103"/>
    <w:rsid w:val="00A91EEB"/>
    <w:rsid w:val="00A92465"/>
    <w:rsid w:val="00A92644"/>
    <w:rsid w:val="00A9280D"/>
    <w:rsid w:val="00A92EA9"/>
    <w:rsid w:val="00A93007"/>
    <w:rsid w:val="00A936D7"/>
    <w:rsid w:val="00A937F3"/>
    <w:rsid w:val="00A947DF"/>
    <w:rsid w:val="00A94CAA"/>
    <w:rsid w:val="00A94F04"/>
    <w:rsid w:val="00A94FBC"/>
    <w:rsid w:val="00A95311"/>
    <w:rsid w:val="00A95E0A"/>
    <w:rsid w:val="00A95E27"/>
    <w:rsid w:val="00A95EFA"/>
    <w:rsid w:val="00A96351"/>
    <w:rsid w:val="00A96644"/>
    <w:rsid w:val="00A96B69"/>
    <w:rsid w:val="00A96FD2"/>
    <w:rsid w:val="00A972AE"/>
    <w:rsid w:val="00A9750E"/>
    <w:rsid w:val="00A97920"/>
    <w:rsid w:val="00AA0ECA"/>
    <w:rsid w:val="00AA1435"/>
    <w:rsid w:val="00AA1BE4"/>
    <w:rsid w:val="00AA2679"/>
    <w:rsid w:val="00AA2CC2"/>
    <w:rsid w:val="00AA2DAE"/>
    <w:rsid w:val="00AA3166"/>
    <w:rsid w:val="00AA34F8"/>
    <w:rsid w:val="00AA3844"/>
    <w:rsid w:val="00AA3997"/>
    <w:rsid w:val="00AA3C87"/>
    <w:rsid w:val="00AA447C"/>
    <w:rsid w:val="00AA5193"/>
    <w:rsid w:val="00AA5481"/>
    <w:rsid w:val="00AA555C"/>
    <w:rsid w:val="00AA5B0F"/>
    <w:rsid w:val="00AA644C"/>
    <w:rsid w:val="00AA6936"/>
    <w:rsid w:val="00AA6944"/>
    <w:rsid w:val="00AA6CA0"/>
    <w:rsid w:val="00AA7FD1"/>
    <w:rsid w:val="00AB0063"/>
    <w:rsid w:val="00AB07C5"/>
    <w:rsid w:val="00AB09D5"/>
    <w:rsid w:val="00AB10B9"/>
    <w:rsid w:val="00AB136B"/>
    <w:rsid w:val="00AB1588"/>
    <w:rsid w:val="00AB264A"/>
    <w:rsid w:val="00AB2949"/>
    <w:rsid w:val="00AB300F"/>
    <w:rsid w:val="00AB3240"/>
    <w:rsid w:val="00AB3A08"/>
    <w:rsid w:val="00AB3A23"/>
    <w:rsid w:val="00AB450C"/>
    <w:rsid w:val="00AB49D7"/>
    <w:rsid w:val="00AB4B2B"/>
    <w:rsid w:val="00AB6541"/>
    <w:rsid w:val="00AB7524"/>
    <w:rsid w:val="00AB774A"/>
    <w:rsid w:val="00AB7974"/>
    <w:rsid w:val="00AC0003"/>
    <w:rsid w:val="00AC0342"/>
    <w:rsid w:val="00AC0714"/>
    <w:rsid w:val="00AC0894"/>
    <w:rsid w:val="00AC1255"/>
    <w:rsid w:val="00AC20AE"/>
    <w:rsid w:val="00AC26B3"/>
    <w:rsid w:val="00AC2F40"/>
    <w:rsid w:val="00AC333A"/>
    <w:rsid w:val="00AC3503"/>
    <w:rsid w:val="00AC39A0"/>
    <w:rsid w:val="00AC3E01"/>
    <w:rsid w:val="00AC3F9F"/>
    <w:rsid w:val="00AC41ED"/>
    <w:rsid w:val="00AC428C"/>
    <w:rsid w:val="00AC4368"/>
    <w:rsid w:val="00AC49F6"/>
    <w:rsid w:val="00AC508B"/>
    <w:rsid w:val="00AC547D"/>
    <w:rsid w:val="00AC5774"/>
    <w:rsid w:val="00AC6541"/>
    <w:rsid w:val="00AC6915"/>
    <w:rsid w:val="00AC6954"/>
    <w:rsid w:val="00AC6EAB"/>
    <w:rsid w:val="00AC7DB5"/>
    <w:rsid w:val="00AD0010"/>
    <w:rsid w:val="00AD0293"/>
    <w:rsid w:val="00AD1495"/>
    <w:rsid w:val="00AD18D7"/>
    <w:rsid w:val="00AD20CF"/>
    <w:rsid w:val="00AD26EF"/>
    <w:rsid w:val="00AD2EF7"/>
    <w:rsid w:val="00AD3937"/>
    <w:rsid w:val="00AD3A9C"/>
    <w:rsid w:val="00AD3D22"/>
    <w:rsid w:val="00AD41F4"/>
    <w:rsid w:val="00AD4425"/>
    <w:rsid w:val="00AD4DE6"/>
    <w:rsid w:val="00AD4E79"/>
    <w:rsid w:val="00AD5BD0"/>
    <w:rsid w:val="00AD7177"/>
    <w:rsid w:val="00AD7654"/>
    <w:rsid w:val="00AD7762"/>
    <w:rsid w:val="00AD7C15"/>
    <w:rsid w:val="00AE0754"/>
    <w:rsid w:val="00AE0875"/>
    <w:rsid w:val="00AE1920"/>
    <w:rsid w:val="00AE19C6"/>
    <w:rsid w:val="00AE1FA3"/>
    <w:rsid w:val="00AE2205"/>
    <w:rsid w:val="00AE25BD"/>
    <w:rsid w:val="00AE29E1"/>
    <w:rsid w:val="00AE30BA"/>
    <w:rsid w:val="00AE3488"/>
    <w:rsid w:val="00AE5622"/>
    <w:rsid w:val="00AE56C7"/>
    <w:rsid w:val="00AE570B"/>
    <w:rsid w:val="00AE6904"/>
    <w:rsid w:val="00AE6D42"/>
    <w:rsid w:val="00AE7020"/>
    <w:rsid w:val="00AE752C"/>
    <w:rsid w:val="00AE756D"/>
    <w:rsid w:val="00AE75B2"/>
    <w:rsid w:val="00AE7C9F"/>
    <w:rsid w:val="00AE7FB1"/>
    <w:rsid w:val="00AF01DE"/>
    <w:rsid w:val="00AF0D26"/>
    <w:rsid w:val="00AF1185"/>
    <w:rsid w:val="00AF1399"/>
    <w:rsid w:val="00AF146D"/>
    <w:rsid w:val="00AF1836"/>
    <w:rsid w:val="00AF192A"/>
    <w:rsid w:val="00AF1B1D"/>
    <w:rsid w:val="00AF1BE6"/>
    <w:rsid w:val="00AF1E18"/>
    <w:rsid w:val="00AF247D"/>
    <w:rsid w:val="00AF2746"/>
    <w:rsid w:val="00AF296F"/>
    <w:rsid w:val="00AF2FE6"/>
    <w:rsid w:val="00AF3226"/>
    <w:rsid w:val="00AF377A"/>
    <w:rsid w:val="00AF37A8"/>
    <w:rsid w:val="00AF42CD"/>
    <w:rsid w:val="00AF433B"/>
    <w:rsid w:val="00AF445D"/>
    <w:rsid w:val="00AF5FBF"/>
    <w:rsid w:val="00AF64C7"/>
    <w:rsid w:val="00AF6608"/>
    <w:rsid w:val="00AF74FD"/>
    <w:rsid w:val="00AF7870"/>
    <w:rsid w:val="00AF7B9F"/>
    <w:rsid w:val="00B000AC"/>
    <w:rsid w:val="00B00568"/>
    <w:rsid w:val="00B0113A"/>
    <w:rsid w:val="00B01E1F"/>
    <w:rsid w:val="00B0216E"/>
    <w:rsid w:val="00B02E70"/>
    <w:rsid w:val="00B04787"/>
    <w:rsid w:val="00B04A83"/>
    <w:rsid w:val="00B052B3"/>
    <w:rsid w:val="00B055C9"/>
    <w:rsid w:val="00B05C07"/>
    <w:rsid w:val="00B05D04"/>
    <w:rsid w:val="00B05E06"/>
    <w:rsid w:val="00B05FEC"/>
    <w:rsid w:val="00B0658F"/>
    <w:rsid w:val="00B066F7"/>
    <w:rsid w:val="00B068ED"/>
    <w:rsid w:val="00B06EC5"/>
    <w:rsid w:val="00B07A7A"/>
    <w:rsid w:val="00B07C65"/>
    <w:rsid w:val="00B07D48"/>
    <w:rsid w:val="00B07FE9"/>
    <w:rsid w:val="00B101F2"/>
    <w:rsid w:val="00B10277"/>
    <w:rsid w:val="00B1079D"/>
    <w:rsid w:val="00B1125F"/>
    <w:rsid w:val="00B115FD"/>
    <w:rsid w:val="00B11AB8"/>
    <w:rsid w:val="00B1297B"/>
    <w:rsid w:val="00B12AFE"/>
    <w:rsid w:val="00B141F2"/>
    <w:rsid w:val="00B1428D"/>
    <w:rsid w:val="00B14992"/>
    <w:rsid w:val="00B14E8A"/>
    <w:rsid w:val="00B14EFC"/>
    <w:rsid w:val="00B15292"/>
    <w:rsid w:val="00B1583D"/>
    <w:rsid w:val="00B15FFF"/>
    <w:rsid w:val="00B16861"/>
    <w:rsid w:val="00B175DC"/>
    <w:rsid w:val="00B17A06"/>
    <w:rsid w:val="00B20A69"/>
    <w:rsid w:val="00B2256A"/>
    <w:rsid w:val="00B23585"/>
    <w:rsid w:val="00B235B0"/>
    <w:rsid w:val="00B246AC"/>
    <w:rsid w:val="00B24A6E"/>
    <w:rsid w:val="00B24EA4"/>
    <w:rsid w:val="00B24F65"/>
    <w:rsid w:val="00B253B4"/>
    <w:rsid w:val="00B25D59"/>
    <w:rsid w:val="00B263CF"/>
    <w:rsid w:val="00B26605"/>
    <w:rsid w:val="00B26672"/>
    <w:rsid w:val="00B26B57"/>
    <w:rsid w:val="00B27453"/>
    <w:rsid w:val="00B27E6A"/>
    <w:rsid w:val="00B27F94"/>
    <w:rsid w:val="00B30C76"/>
    <w:rsid w:val="00B31942"/>
    <w:rsid w:val="00B31A18"/>
    <w:rsid w:val="00B31F6D"/>
    <w:rsid w:val="00B32AC5"/>
    <w:rsid w:val="00B336E7"/>
    <w:rsid w:val="00B34701"/>
    <w:rsid w:val="00B34C37"/>
    <w:rsid w:val="00B34F12"/>
    <w:rsid w:val="00B35EE7"/>
    <w:rsid w:val="00B3614E"/>
    <w:rsid w:val="00B36EC7"/>
    <w:rsid w:val="00B37843"/>
    <w:rsid w:val="00B403A8"/>
    <w:rsid w:val="00B409E7"/>
    <w:rsid w:val="00B40B9B"/>
    <w:rsid w:val="00B4231F"/>
    <w:rsid w:val="00B42C59"/>
    <w:rsid w:val="00B4315C"/>
    <w:rsid w:val="00B43A9D"/>
    <w:rsid w:val="00B44999"/>
    <w:rsid w:val="00B455B8"/>
    <w:rsid w:val="00B46CBC"/>
    <w:rsid w:val="00B47944"/>
    <w:rsid w:val="00B47D22"/>
    <w:rsid w:val="00B50120"/>
    <w:rsid w:val="00B5056A"/>
    <w:rsid w:val="00B5074B"/>
    <w:rsid w:val="00B50889"/>
    <w:rsid w:val="00B525FE"/>
    <w:rsid w:val="00B53551"/>
    <w:rsid w:val="00B5398B"/>
    <w:rsid w:val="00B53A97"/>
    <w:rsid w:val="00B53E17"/>
    <w:rsid w:val="00B549BA"/>
    <w:rsid w:val="00B54F21"/>
    <w:rsid w:val="00B55771"/>
    <w:rsid w:val="00B5592A"/>
    <w:rsid w:val="00B55DF3"/>
    <w:rsid w:val="00B566DF"/>
    <w:rsid w:val="00B56746"/>
    <w:rsid w:val="00B56934"/>
    <w:rsid w:val="00B56C83"/>
    <w:rsid w:val="00B56CFC"/>
    <w:rsid w:val="00B56DF7"/>
    <w:rsid w:val="00B5721A"/>
    <w:rsid w:val="00B601B0"/>
    <w:rsid w:val="00B6030F"/>
    <w:rsid w:val="00B60953"/>
    <w:rsid w:val="00B60C05"/>
    <w:rsid w:val="00B60DF0"/>
    <w:rsid w:val="00B60EFB"/>
    <w:rsid w:val="00B61333"/>
    <w:rsid w:val="00B62E44"/>
    <w:rsid w:val="00B6371C"/>
    <w:rsid w:val="00B63AA6"/>
    <w:rsid w:val="00B64158"/>
    <w:rsid w:val="00B64E1E"/>
    <w:rsid w:val="00B654E9"/>
    <w:rsid w:val="00B65590"/>
    <w:rsid w:val="00B65A65"/>
    <w:rsid w:val="00B665A0"/>
    <w:rsid w:val="00B66BED"/>
    <w:rsid w:val="00B66E51"/>
    <w:rsid w:val="00B67066"/>
    <w:rsid w:val="00B6727E"/>
    <w:rsid w:val="00B6737D"/>
    <w:rsid w:val="00B67570"/>
    <w:rsid w:val="00B67815"/>
    <w:rsid w:val="00B67A32"/>
    <w:rsid w:val="00B67AAF"/>
    <w:rsid w:val="00B67C4E"/>
    <w:rsid w:val="00B67FA5"/>
    <w:rsid w:val="00B704B4"/>
    <w:rsid w:val="00B7074A"/>
    <w:rsid w:val="00B70D5D"/>
    <w:rsid w:val="00B70FFB"/>
    <w:rsid w:val="00B71715"/>
    <w:rsid w:val="00B71FBE"/>
    <w:rsid w:val="00B722D8"/>
    <w:rsid w:val="00B72456"/>
    <w:rsid w:val="00B7335F"/>
    <w:rsid w:val="00B736D4"/>
    <w:rsid w:val="00B738F2"/>
    <w:rsid w:val="00B741E5"/>
    <w:rsid w:val="00B74537"/>
    <w:rsid w:val="00B747DA"/>
    <w:rsid w:val="00B74882"/>
    <w:rsid w:val="00B7514C"/>
    <w:rsid w:val="00B7569A"/>
    <w:rsid w:val="00B75B09"/>
    <w:rsid w:val="00B75C56"/>
    <w:rsid w:val="00B76419"/>
    <w:rsid w:val="00B7717D"/>
    <w:rsid w:val="00B772D4"/>
    <w:rsid w:val="00B776AB"/>
    <w:rsid w:val="00B77742"/>
    <w:rsid w:val="00B77813"/>
    <w:rsid w:val="00B778BD"/>
    <w:rsid w:val="00B804E0"/>
    <w:rsid w:val="00B811F8"/>
    <w:rsid w:val="00B812D9"/>
    <w:rsid w:val="00B8166F"/>
    <w:rsid w:val="00B81BDB"/>
    <w:rsid w:val="00B81CBA"/>
    <w:rsid w:val="00B82208"/>
    <w:rsid w:val="00B82B7E"/>
    <w:rsid w:val="00B83B06"/>
    <w:rsid w:val="00B841E5"/>
    <w:rsid w:val="00B85D71"/>
    <w:rsid w:val="00B85DBB"/>
    <w:rsid w:val="00B863DA"/>
    <w:rsid w:val="00B874CE"/>
    <w:rsid w:val="00B87532"/>
    <w:rsid w:val="00B90A59"/>
    <w:rsid w:val="00B90D54"/>
    <w:rsid w:val="00B90D66"/>
    <w:rsid w:val="00B91E24"/>
    <w:rsid w:val="00B91F39"/>
    <w:rsid w:val="00B92381"/>
    <w:rsid w:val="00B92822"/>
    <w:rsid w:val="00B9317D"/>
    <w:rsid w:val="00B95E65"/>
    <w:rsid w:val="00B95FAF"/>
    <w:rsid w:val="00B962D0"/>
    <w:rsid w:val="00B9664B"/>
    <w:rsid w:val="00B969E8"/>
    <w:rsid w:val="00B96DE1"/>
    <w:rsid w:val="00B97B32"/>
    <w:rsid w:val="00BA04D7"/>
    <w:rsid w:val="00BA0A22"/>
    <w:rsid w:val="00BA1AC0"/>
    <w:rsid w:val="00BA1BAB"/>
    <w:rsid w:val="00BA2DB1"/>
    <w:rsid w:val="00BA3956"/>
    <w:rsid w:val="00BA4370"/>
    <w:rsid w:val="00BA46A3"/>
    <w:rsid w:val="00BA4763"/>
    <w:rsid w:val="00BA4C2D"/>
    <w:rsid w:val="00BA576E"/>
    <w:rsid w:val="00BA613F"/>
    <w:rsid w:val="00BA6B5E"/>
    <w:rsid w:val="00BA6E7B"/>
    <w:rsid w:val="00BA6F48"/>
    <w:rsid w:val="00BA718E"/>
    <w:rsid w:val="00BA7652"/>
    <w:rsid w:val="00BB004A"/>
    <w:rsid w:val="00BB110A"/>
    <w:rsid w:val="00BB136B"/>
    <w:rsid w:val="00BB1C8B"/>
    <w:rsid w:val="00BB270D"/>
    <w:rsid w:val="00BB319F"/>
    <w:rsid w:val="00BB31CC"/>
    <w:rsid w:val="00BB34F1"/>
    <w:rsid w:val="00BB354E"/>
    <w:rsid w:val="00BB4278"/>
    <w:rsid w:val="00BB6188"/>
    <w:rsid w:val="00BB6241"/>
    <w:rsid w:val="00BB663C"/>
    <w:rsid w:val="00BB7837"/>
    <w:rsid w:val="00BB7DC6"/>
    <w:rsid w:val="00BC049B"/>
    <w:rsid w:val="00BC1230"/>
    <w:rsid w:val="00BC1395"/>
    <w:rsid w:val="00BC1582"/>
    <w:rsid w:val="00BC15C8"/>
    <w:rsid w:val="00BC1B47"/>
    <w:rsid w:val="00BC1E21"/>
    <w:rsid w:val="00BC1FC2"/>
    <w:rsid w:val="00BC2927"/>
    <w:rsid w:val="00BC2C33"/>
    <w:rsid w:val="00BC30CB"/>
    <w:rsid w:val="00BC3ED4"/>
    <w:rsid w:val="00BC430E"/>
    <w:rsid w:val="00BC45EE"/>
    <w:rsid w:val="00BC4619"/>
    <w:rsid w:val="00BC512D"/>
    <w:rsid w:val="00BC522F"/>
    <w:rsid w:val="00BC569B"/>
    <w:rsid w:val="00BC5BB5"/>
    <w:rsid w:val="00BC6029"/>
    <w:rsid w:val="00BC6281"/>
    <w:rsid w:val="00BC67B8"/>
    <w:rsid w:val="00BC7C86"/>
    <w:rsid w:val="00BC7CE5"/>
    <w:rsid w:val="00BD0584"/>
    <w:rsid w:val="00BD0A7F"/>
    <w:rsid w:val="00BD1BD2"/>
    <w:rsid w:val="00BD1CC6"/>
    <w:rsid w:val="00BD2332"/>
    <w:rsid w:val="00BD29BE"/>
    <w:rsid w:val="00BD44CA"/>
    <w:rsid w:val="00BD49C4"/>
    <w:rsid w:val="00BD4D02"/>
    <w:rsid w:val="00BD54A1"/>
    <w:rsid w:val="00BD5891"/>
    <w:rsid w:val="00BD5C79"/>
    <w:rsid w:val="00BD6171"/>
    <w:rsid w:val="00BD6FC3"/>
    <w:rsid w:val="00BE046D"/>
    <w:rsid w:val="00BE105D"/>
    <w:rsid w:val="00BE1138"/>
    <w:rsid w:val="00BE1159"/>
    <w:rsid w:val="00BE1245"/>
    <w:rsid w:val="00BE1584"/>
    <w:rsid w:val="00BE1766"/>
    <w:rsid w:val="00BE184D"/>
    <w:rsid w:val="00BE1C82"/>
    <w:rsid w:val="00BE1DF8"/>
    <w:rsid w:val="00BE217D"/>
    <w:rsid w:val="00BE24D4"/>
    <w:rsid w:val="00BE2658"/>
    <w:rsid w:val="00BE37C7"/>
    <w:rsid w:val="00BE387E"/>
    <w:rsid w:val="00BE3EFE"/>
    <w:rsid w:val="00BE5460"/>
    <w:rsid w:val="00BE588A"/>
    <w:rsid w:val="00BE5B0B"/>
    <w:rsid w:val="00BE5CDC"/>
    <w:rsid w:val="00BE64B5"/>
    <w:rsid w:val="00BE65D0"/>
    <w:rsid w:val="00BE6DD7"/>
    <w:rsid w:val="00BE7053"/>
    <w:rsid w:val="00BE761B"/>
    <w:rsid w:val="00BE7954"/>
    <w:rsid w:val="00BE7E6A"/>
    <w:rsid w:val="00BE7F1F"/>
    <w:rsid w:val="00BF0AB0"/>
    <w:rsid w:val="00BF1CA1"/>
    <w:rsid w:val="00BF1DF6"/>
    <w:rsid w:val="00BF3720"/>
    <w:rsid w:val="00BF38BA"/>
    <w:rsid w:val="00BF3DE3"/>
    <w:rsid w:val="00BF3F8F"/>
    <w:rsid w:val="00BF4B6A"/>
    <w:rsid w:val="00BF4DD8"/>
    <w:rsid w:val="00BF4F90"/>
    <w:rsid w:val="00BF5062"/>
    <w:rsid w:val="00BF5A1D"/>
    <w:rsid w:val="00BF68FD"/>
    <w:rsid w:val="00BF713F"/>
    <w:rsid w:val="00C00119"/>
    <w:rsid w:val="00C00347"/>
    <w:rsid w:val="00C00BFC"/>
    <w:rsid w:val="00C0124F"/>
    <w:rsid w:val="00C01676"/>
    <w:rsid w:val="00C026CC"/>
    <w:rsid w:val="00C0286B"/>
    <w:rsid w:val="00C034D2"/>
    <w:rsid w:val="00C0359D"/>
    <w:rsid w:val="00C035C6"/>
    <w:rsid w:val="00C038C0"/>
    <w:rsid w:val="00C03A42"/>
    <w:rsid w:val="00C03BBE"/>
    <w:rsid w:val="00C03E65"/>
    <w:rsid w:val="00C0400A"/>
    <w:rsid w:val="00C041B7"/>
    <w:rsid w:val="00C044DC"/>
    <w:rsid w:val="00C0548A"/>
    <w:rsid w:val="00C05FCB"/>
    <w:rsid w:val="00C06446"/>
    <w:rsid w:val="00C10158"/>
    <w:rsid w:val="00C10428"/>
    <w:rsid w:val="00C10629"/>
    <w:rsid w:val="00C10769"/>
    <w:rsid w:val="00C10EBB"/>
    <w:rsid w:val="00C1163B"/>
    <w:rsid w:val="00C11BBE"/>
    <w:rsid w:val="00C12196"/>
    <w:rsid w:val="00C124CC"/>
    <w:rsid w:val="00C127CA"/>
    <w:rsid w:val="00C129CC"/>
    <w:rsid w:val="00C12D59"/>
    <w:rsid w:val="00C130D3"/>
    <w:rsid w:val="00C13415"/>
    <w:rsid w:val="00C13987"/>
    <w:rsid w:val="00C1398C"/>
    <w:rsid w:val="00C13A71"/>
    <w:rsid w:val="00C14742"/>
    <w:rsid w:val="00C15E5D"/>
    <w:rsid w:val="00C16325"/>
    <w:rsid w:val="00C168F3"/>
    <w:rsid w:val="00C16DF9"/>
    <w:rsid w:val="00C1726A"/>
    <w:rsid w:val="00C17A9D"/>
    <w:rsid w:val="00C17B48"/>
    <w:rsid w:val="00C17C66"/>
    <w:rsid w:val="00C17D5E"/>
    <w:rsid w:val="00C20609"/>
    <w:rsid w:val="00C21376"/>
    <w:rsid w:val="00C21758"/>
    <w:rsid w:val="00C21A62"/>
    <w:rsid w:val="00C21AF4"/>
    <w:rsid w:val="00C21E92"/>
    <w:rsid w:val="00C22D7E"/>
    <w:rsid w:val="00C22DC1"/>
    <w:rsid w:val="00C231D9"/>
    <w:rsid w:val="00C23C59"/>
    <w:rsid w:val="00C24929"/>
    <w:rsid w:val="00C25A3C"/>
    <w:rsid w:val="00C25AAE"/>
    <w:rsid w:val="00C26247"/>
    <w:rsid w:val="00C27157"/>
    <w:rsid w:val="00C27B8D"/>
    <w:rsid w:val="00C30126"/>
    <w:rsid w:val="00C3025B"/>
    <w:rsid w:val="00C30671"/>
    <w:rsid w:val="00C310B6"/>
    <w:rsid w:val="00C31211"/>
    <w:rsid w:val="00C31320"/>
    <w:rsid w:val="00C322EA"/>
    <w:rsid w:val="00C3231B"/>
    <w:rsid w:val="00C323E6"/>
    <w:rsid w:val="00C3405E"/>
    <w:rsid w:val="00C3476B"/>
    <w:rsid w:val="00C34D2F"/>
    <w:rsid w:val="00C34F14"/>
    <w:rsid w:val="00C354D6"/>
    <w:rsid w:val="00C35732"/>
    <w:rsid w:val="00C35D04"/>
    <w:rsid w:val="00C36E56"/>
    <w:rsid w:val="00C36ED7"/>
    <w:rsid w:val="00C37222"/>
    <w:rsid w:val="00C37A3B"/>
    <w:rsid w:val="00C37C38"/>
    <w:rsid w:val="00C40045"/>
    <w:rsid w:val="00C40056"/>
    <w:rsid w:val="00C401F1"/>
    <w:rsid w:val="00C40F42"/>
    <w:rsid w:val="00C41500"/>
    <w:rsid w:val="00C4196F"/>
    <w:rsid w:val="00C42529"/>
    <w:rsid w:val="00C439A9"/>
    <w:rsid w:val="00C43B9D"/>
    <w:rsid w:val="00C44ACD"/>
    <w:rsid w:val="00C44E0C"/>
    <w:rsid w:val="00C44E6E"/>
    <w:rsid w:val="00C454C1"/>
    <w:rsid w:val="00C45B64"/>
    <w:rsid w:val="00C46439"/>
    <w:rsid w:val="00C46690"/>
    <w:rsid w:val="00C46AE9"/>
    <w:rsid w:val="00C46BD3"/>
    <w:rsid w:val="00C47A97"/>
    <w:rsid w:val="00C50EB7"/>
    <w:rsid w:val="00C5102D"/>
    <w:rsid w:val="00C518D4"/>
    <w:rsid w:val="00C51B99"/>
    <w:rsid w:val="00C52245"/>
    <w:rsid w:val="00C5298A"/>
    <w:rsid w:val="00C531FB"/>
    <w:rsid w:val="00C533FE"/>
    <w:rsid w:val="00C538A5"/>
    <w:rsid w:val="00C53C77"/>
    <w:rsid w:val="00C53D5D"/>
    <w:rsid w:val="00C54C2D"/>
    <w:rsid w:val="00C54CD2"/>
    <w:rsid w:val="00C54EF2"/>
    <w:rsid w:val="00C55714"/>
    <w:rsid w:val="00C55E8E"/>
    <w:rsid w:val="00C560E2"/>
    <w:rsid w:val="00C5652A"/>
    <w:rsid w:val="00C56BB4"/>
    <w:rsid w:val="00C571C5"/>
    <w:rsid w:val="00C57664"/>
    <w:rsid w:val="00C623A2"/>
    <w:rsid w:val="00C625BA"/>
    <w:rsid w:val="00C62D20"/>
    <w:rsid w:val="00C62F5F"/>
    <w:rsid w:val="00C630D1"/>
    <w:rsid w:val="00C637C2"/>
    <w:rsid w:val="00C63B06"/>
    <w:rsid w:val="00C63C64"/>
    <w:rsid w:val="00C6404A"/>
    <w:rsid w:val="00C64342"/>
    <w:rsid w:val="00C64E67"/>
    <w:rsid w:val="00C64F0F"/>
    <w:rsid w:val="00C655D6"/>
    <w:rsid w:val="00C655F3"/>
    <w:rsid w:val="00C65A62"/>
    <w:rsid w:val="00C65D4E"/>
    <w:rsid w:val="00C66797"/>
    <w:rsid w:val="00C66916"/>
    <w:rsid w:val="00C672AC"/>
    <w:rsid w:val="00C67357"/>
    <w:rsid w:val="00C676B3"/>
    <w:rsid w:val="00C67BD3"/>
    <w:rsid w:val="00C67E5A"/>
    <w:rsid w:val="00C67E8C"/>
    <w:rsid w:val="00C70D94"/>
    <w:rsid w:val="00C70DCB"/>
    <w:rsid w:val="00C7142C"/>
    <w:rsid w:val="00C71614"/>
    <w:rsid w:val="00C722BF"/>
    <w:rsid w:val="00C722CE"/>
    <w:rsid w:val="00C7232D"/>
    <w:rsid w:val="00C72F9A"/>
    <w:rsid w:val="00C734F6"/>
    <w:rsid w:val="00C7372E"/>
    <w:rsid w:val="00C73AA9"/>
    <w:rsid w:val="00C74061"/>
    <w:rsid w:val="00C74151"/>
    <w:rsid w:val="00C74461"/>
    <w:rsid w:val="00C75957"/>
    <w:rsid w:val="00C75AE9"/>
    <w:rsid w:val="00C760A3"/>
    <w:rsid w:val="00C76165"/>
    <w:rsid w:val="00C76270"/>
    <w:rsid w:val="00C765E9"/>
    <w:rsid w:val="00C7682C"/>
    <w:rsid w:val="00C76BAC"/>
    <w:rsid w:val="00C7702A"/>
    <w:rsid w:val="00C77108"/>
    <w:rsid w:val="00C77801"/>
    <w:rsid w:val="00C8021E"/>
    <w:rsid w:val="00C819B8"/>
    <w:rsid w:val="00C82500"/>
    <w:rsid w:val="00C82527"/>
    <w:rsid w:val="00C82B14"/>
    <w:rsid w:val="00C82E9C"/>
    <w:rsid w:val="00C83144"/>
    <w:rsid w:val="00C83D1E"/>
    <w:rsid w:val="00C8483D"/>
    <w:rsid w:val="00C84F9C"/>
    <w:rsid w:val="00C85456"/>
    <w:rsid w:val="00C85DF6"/>
    <w:rsid w:val="00C87564"/>
    <w:rsid w:val="00C8775A"/>
    <w:rsid w:val="00C87825"/>
    <w:rsid w:val="00C87F4C"/>
    <w:rsid w:val="00C902BD"/>
    <w:rsid w:val="00C902D3"/>
    <w:rsid w:val="00C90524"/>
    <w:rsid w:val="00C9059F"/>
    <w:rsid w:val="00C9164B"/>
    <w:rsid w:val="00C92146"/>
    <w:rsid w:val="00C921C9"/>
    <w:rsid w:val="00C927E0"/>
    <w:rsid w:val="00C935B3"/>
    <w:rsid w:val="00C93A63"/>
    <w:rsid w:val="00C93C8F"/>
    <w:rsid w:val="00C941FF"/>
    <w:rsid w:val="00C94539"/>
    <w:rsid w:val="00C94EF7"/>
    <w:rsid w:val="00C953CF"/>
    <w:rsid w:val="00C95673"/>
    <w:rsid w:val="00C956DA"/>
    <w:rsid w:val="00C961BC"/>
    <w:rsid w:val="00C96CB2"/>
    <w:rsid w:val="00C96E85"/>
    <w:rsid w:val="00C97998"/>
    <w:rsid w:val="00C97BD8"/>
    <w:rsid w:val="00CA0140"/>
    <w:rsid w:val="00CA0B1E"/>
    <w:rsid w:val="00CA167F"/>
    <w:rsid w:val="00CA2BBF"/>
    <w:rsid w:val="00CA3082"/>
    <w:rsid w:val="00CA35F7"/>
    <w:rsid w:val="00CA4028"/>
    <w:rsid w:val="00CA4AEB"/>
    <w:rsid w:val="00CA4E5D"/>
    <w:rsid w:val="00CA5016"/>
    <w:rsid w:val="00CA5380"/>
    <w:rsid w:val="00CA5E72"/>
    <w:rsid w:val="00CA761C"/>
    <w:rsid w:val="00CA7982"/>
    <w:rsid w:val="00CA7AB0"/>
    <w:rsid w:val="00CA7B1D"/>
    <w:rsid w:val="00CB001B"/>
    <w:rsid w:val="00CB01C7"/>
    <w:rsid w:val="00CB0962"/>
    <w:rsid w:val="00CB0F26"/>
    <w:rsid w:val="00CB17B2"/>
    <w:rsid w:val="00CB17CB"/>
    <w:rsid w:val="00CB1F9B"/>
    <w:rsid w:val="00CB2BD1"/>
    <w:rsid w:val="00CB3239"/>
    <w:rsid w:val="00CB3CF2"/>
    <w:rsid w:val="00CB4B70"/>
    <w:rsid w:val="00CB4B75"/>
    <w:rsid w:val="00CB4C53"/>
    <w:rsid w:val="00CB4C85"/>
    <w:rsid w:val="00CB4C86"/>
    <w:rsid w:val="00CB4DE3"/>
    <w:rsid w:val="00CB4EEB"/>
    <w:rsid w:val="00CB7387"/>
    <w:rsid w:val="00CB73BF"/>
    <w:rsid w:val="00CB7648"/>
    <w:rsid w:val="00CB7AE5"/>
    <w:rsid w:val="00CC0367"/>
    <w:rsid w:val="00CC06CA"/>
    <w:rsid w:val="00CC0A60"/>
    <w:rsid w:val="00CC0ECD"/>
    <w:rsid w:val="00CC17A0"/>
    <w:rsid w:val="00CC24BD"/>
    <w:rsid w:val="00CC2A24"/>
    <w:rsid w:val="00CC3C3F"/>
    <w:rsid w:val="00CC41AB"/>
    <w:rsid w:val="00CC4362"/>
    <w:rsid w:val="00CC5106"/>
    <w:rsid w:val="00CC5164"/>
    <w:rsid w:val="00CC5A6A"/>
    <w:rsid w:val="00CC5D15"/>
    <w:rsid w:val="00CC681C"/>
    <w:rsid w:val="00CC68D0"/>
    <w:rsid w:val="00CC6DD8"/>
    <w:rsid w:val="00CC7B35"/>
    <w:rsid w:val="00CD0422"/>
    <w:rsid w:val="00CD04E5"/>
    <w:rsid w:val="00CD07F7"/>
    <w:rsid w:val="00CD2C36"/>
    <w:rsid w:val="00CD30A5"/>
    <w:rsid w:val="00CD33F3"/>
    <w:rsid w:val="00CD3925"/>
    <w:rsid w:val="00CD3A4F"/>
    <w:rsid w:val="00CD3AF3"/>
    <w:rsid w:val="00CD48AF"/>
    <w:rsid w:val="00CD6CA3"/>
    <w:rsid w:val="00CD7038"/>
    <w:rsid w:val="00CD73FC"/>
    <w:rsid w:val="00CD7972"/>
    <w:rsid w:val="00CD7C76"/>
    <w:rsid w:val="00CE0F49"/>
    <w:rsid w:val="00CE1223"/>
    <w:rsid w:val="00CE1EBB"/>
    <w:rsid w:val="00CE22B9"/>
    <w:rsid w:val="00CE2CFF"/>
    <w:rsid w:val="00CE38E9"/>
    <w:rsid w:val="00CE3B5B"/>
    <w:rsid w:val="00CE3FF6"/>
    <w:rsid w:val="00CE4940"/>
    <w:rsid w:val="00CE49DF"/>
    <w:rsid w:val="00CE4F2F"/>
    <w:rsid w:val="00CE4FCD"/>
    <w:rsid w:val="00CE5870"/>
    <w:rsid w:val="00CE5F49"/>
    <w:rsid w:val="00CE61AB"/>
    <w:rsid w:val="00CE65C1"/>
    <w:rsid w:val="00CE664D"/>
    <w:rsid w:val="00CE68BF"/>
    <w:rsid w:val="00CE6F79"/>
    <w:rsid w:val="00CE71C3"/>
    <w:rsid w:val="00CE72C7"/>
    <w:rsid w:val="00CE7414"/>
    <w:rsid w:val="00CE7967"/>
    <w:rsid w:val="00CF0DA2"/>
    <w:rsid w:val="00CF1248"/>
    <w:rsid w:val="00CF12D2"/>
    <w:rsid w:val="00CF13B8"/>
    <w:rsid w:val="00CF21AB"/>
    <w:rsid w:val="00CF2930"/>
    <w:rsid w:val="00CF2AEA"/>
    <w:rsid w:val="00CF2B95"/>
    <w:rsid w:val="00CF2E8C"/>
    <w:rsid w:val="00CF4113"/>
    <w:rsid w:val="00CF4B99"/>
    <w:rsid w:val="00CF530B"/>
    <w:rsid w:val="00CF55C4"/>
    <w:rsid w:val="00CF5A46"/>
    <w:rsid w:val="00CF5C0D"/>
    <w:rsid w:val="00CF5D47"/>
    <w:rsid w:val="00CF61B0"/>
    <w:rsid w:val="00CF6757"/>
    <w:rsid w:val="00CF6879"/>
    <w:rsid w:val="00CF6C4C"/>
    <w:rsid w:val="00CF6D0D"/>
    <w:rsid w:val="00CF6F89"/>
    <w:rsid w:val="00D0095B"/>
    <w:rsid w:val="00D011F0"/>
    <w:rsid w:val="00D01B7B"/>
    <w:rsid w:val="00D01BBE"/>
    <w:rsid w:val="00D01CD7"/>
    <w:rsid w:val="00D02898"/>
    <w:rsid w:val="00D04532"/>
    <w:rsid w:val="00D04F8B"/>
    <w:rsid w:val="00D051A3"/>
    <w:rsid w:val="00D0581F"/>
    <w:rsid w:val="00D06718"/>
    <w:rsid w:val="00D0673D"/>
    <w:rsid w:val="00D06AA0"/>
    <w:rsid w:val="00D0711B"/>
    <w:rsid w:val="00D073FA"/>
    <w:rsid w:val="00D076D2"/>
    <w:rsid w:val="00D07C59"/>
    <w:rsid w:val="00D100E8"/>
    <w:rsid w:val="00D10280"/>
    <w:rsid w:val="00D107CA"/>
    <w:rsid w:val="00D11A96"/>
    <w:rsid w:val="00D11EE5"/>
    <w:rsid w:val="00D12C28"/>
    <w:rsid w:val="00D137CB"/>
    <w:rsid w:val="00D138B3"/>
    <w:rsid w:val="00D13EEA"/>
    <w:rsid w:val="00D141D1"/>
    <w:rsid w:val="00D14502"/>
    <w:rsid w:val="00D150C3"/>
    <w:rsid w:val="00D15600"/>
    <w:rsid w:val="00D1584B"/>
    <w:rsid w:val="00D15AA6"/>
    <w:rsid w:val="00D16DD9"/>
    <w:rsid w:val="00D16F39"/>
    <w:rsid w:val="00D173CC"/>
    <w:rsid w:val="00D2088B"/>
    <w:rsid w:val="00D20891"/>
    <w:rsid w:val="00D20DBA"/>
    <w:rsid w:val="00D21092"/>
    <w:rsid w:val="00D2124C"/>
    <w:rsid w:val="00D21258"/>
    <w:rsid w:val="00D21303"/>
    <w:rsid w:val="00D2186C"/>
    <w:rsid w:val="00D2220B"/>
    <w:rsid w:val="00D2229B"/>
    <w:rsid w:val="00D2264B"/>
    <w:rsid w:val="00D229EA"/>
    <w:rsid w:val="00D22C08"/>
    <w:rsid w:val="00D230EF"/>
    <w:rsid w:val="00D23415"/>
    <w:rsid w:val="00D23C85"/>
    <w:rsid w:val="00D23F3D"/>
    <w:rsid w:val="00D24C3C"/>
    <w:rsid w:val="00D252AF"/>
    <w:rsid w:val="00D257CE"/>
    <w:rsid w:val="00D26420"/>
    <w:rsid w:val="00D26F6D"/>
    <w:rsid w:val="00D270F2"/>
    <w:rsid w:val="00D27890"/>
    <w:rsid w:val="00D27C0B"/>
    <w:rsid w:val="00D27E19"/>
    <w:rsid w:val="00D30743"/>
    <w:rsid w:val="00D3187A"/>
    <w:rsid w:val="00D31B95"/>
    <w:rsid w:val="00D33076"/>
    <w:rsid w:val="00D332F0"/>
    <w:rsid w:val="00D3396A"/>
    <w:rsid w:val="00D33F1D"/>
    <w:rsid w:val="00D34098"/>
    <w:rsid w:val="00D34857"/>
    <w:rsid w:val="00D3491E"/>
    <w:rsid w:val="00D3493E"/>
    <w:rsid w:val="00D34C63"/>
    <w:rsid w:val="00D365EF"/>
    <w:rsid w:val="00D36775"/>
    <w:rsid w:val="00D3691C"/>
    <w:rsid w:val="00D36B32"/>
    <w:rsid w:val="00D37170"/>
    <w:rsid w:val="00D37377"/>
    <w:rsid w:val="00D37F84"/>
    <w:rsid w:val="00D400D7"/>
    <w:rsid w:val="00D40856"/>
    <w:rsid w:val="00D41341"/>
    <w:rsid w:val="00D416D9"/>
    <w:rsid w:val="00D41B9E"/>
    <w:rsid w:val="00D424EC"/>
    <w:rsid w:val="00D428C9"/>
    <w:rsid w:val="00D42D3F"/>
    <w:rsid w:val="00D4326A"/>
    <w:rsid w:val="00D436FA"/>
    <w:rsid w:val="00D44153"/>
    <w:rsid w:val="00D448F2"/>
    <w:rsid w:val="00D449CB"/>
    <w:rsid w:val="00D451ED"/>
    <w:rsid w:val="00D45470"/>
    <w:rsid w:val="00D454EA"/>
    <w:rsid w:val="00D457F8"/>
    <w:rsid w:val="00D45FBF"/>
    <w:rsid w:val="00D46932"/>
    <w:rsid w:val="00D46D86"/>
    <w:rsid w:val="00D50459"/>
    <w:rsid w:val="00D50622"/>
    <w:rsid w:val="00D50728"/>
    <w:rsid w:val="00D5097C"/>
    <w:rsid w:val="00D50BBE"/>
    <w:rsid w:val="00D50DF3"/>
    <w:rsid w:val="00D5202D"/>
    <w:rsid w:val="00D52406"/>
    <w:rsid w:val="00D524FE"/>
    <w:rsid w:val="00D52A34"/>
    <w:rsid w:val="00D53273"/>
    <w:rsid w:val="00D53397"/>
    <w:rsid w:val="00D536C8"/>
    <w:rsid w:val="00D538A2"/>
    <w:rsid w:val="00D540A5"/>
    <w:rsid w:val="00D541BC"/>
    <w:rsid w:val="00D5463D"/>
    <w:rsid w:val="00D54F6A"/>
    <w:rsid w:val="00D55053"/>
    <w:rsid w:val="00D55323"/>
    <w:rsid w:val="00D55493"/>
    <w:rsid w:val="00D555AA"/>
    <w:rsid w:val="00D55FDC"/>
    <w:rsid w:val="00D5647A"/>
    <w:rsid w:val="00D566AE"/>
    <w:rsid w:val="00D5698F"/>
    <w:rsid w:val="00D56A20"/>
    <w:rsid w:val="00D56ABE"/>
    <w:rsid w:val="00D56F34"/>
    <w:rsid w:val="00D5705E"/>
    <w:rsid w:val="00D5770F"/>
    <w:rsid w:val="00D5788D"/>
    <w:rsid w:val="00D60039"/>
    <w:rsid w:val="00D60DE2"/>
    <w:rsid w:val="00D60F67"/>
    <w:rsid w:val="00D61407"/>
    <w:rsid w:val="00D6175D"/>
    <w:rsid w:val="00D61795"/>
    <w:rsid w:val="00D62806"/>
    <w:rsid w:val="00D629DC"/>
    <w:rsid w:val="00D63533"/>
    <w:rsid w:val="00D637C5"/>
    <w:rsid w:val="00D63A6D"/>
    <w:rsid w:val="00D642DB"/>
    <w:rsid w:val="00D6444C"/>
    <w:rsid w:val="00D64466"/>
    <w:rsid w:val="00D64687"/>
    <w:rsid w:val="00D646A8"/>
    <w:rsid w:val="00D646FF"/>
    <w:rsid w:val="00D64749"/>
    <w:rsid w:val="00D65861"/>
    <w:rsid w:val="00D65A60"/>
    <w:rsid w:val="00D65DC7"/>
    <w:rsid w:val="00D65E5D"/>
    <w:rsid w:val="00D6728B"/>
    <w:rsid w:val="00D67973"/>
    <w:rsid w:val="00D67BA2"/>
    <w:rsid w:val="00D67C7F"/>
    <w:rsid w:val="00D70C26"/>
    <w:rsid w:val="00D717F3"/>
    <w:rsid w:val="00D7197B"/>
    <w:rsid w:val="00D71E06"/>
    <w:rsid w:val="00D73096"/>
    <w:rsid w:val="00D734A8"/>
    <w:rsid w:val="00D737E5"/>
    <w:rsid w:val="00D744CF"/>
    <w:rsid w:val="00D74597"/>
    <w:rsid w:val="00D75166"/>
    <w:rsid w:val="00D76365"/>
    <w:rsid w:val="00D8011B"/>
    <w:rsid w:val="00D805A7"/>
    <w:rsid w:val="00D80A61"/>
    <w:rsid w:val="00D83299"/>
    <w:rsid w:val="00D83BE9"/>
    <w:rsid w:val="00D83C91"/>
    <w:rsid w:val="00D8417D"/>
    <w:rsid w:val="00D846AC"/>
    <w:rsid w:val="00D8485A"/>
    <w:rsid w:val="00D85507"/>
    <w:rsid w:val="00D85840"/>
    <w:rsid w:val="00D859FC"/>
    <w:rsid w:val="00D85AA4"/>
    <w:rsid w:val="00D85B26"/>
    <w:rsid w:val="00D85C81"/>
    <w:rsid w:val="00D863C0"/>
    <w:rsid w:val="00D876AA"/>
    <w:rsid w:val="00D87DF6"/>
    <w:rsid w:val="00D9005A"/>
    <w:rsid w:val="00D906F7"/>
    <w:rsid w:val="00D90970"/>
    <w:rsid w:val="00D909A0"/>
    <w:rsid w:val="00D90F61"/>
    <w:rsid w:val="00D910A1"/>
    <w:rsid w:val="00D919F0"/>
    <w:rsid w:val="00D925BD"/>
    <w:rsid w:val="00D92B29"/>
    <w:rsid w:val="00D92ED0"/>
    <w:rsid w:val="00D93339"/>
    <w:rsid w:val="00D93706"/>
    <w:rsid w:val="00D93C92"/>
    <w:rsid w:val="00D93FBB"/>
    <w:rsid w:val="00D94C42"/>
    <w:rsid w:val="00D94CA0"/>
    <w:rsid w:val="00D956BD"/>
    <w:rsid w:val="00D95AD4"/>
    <w:rsid w:val="00D95B0A"/>
    <w:rsid w:val="00D95C3A"/>
    <w:rsid w:val="00D95C60"/>
    <w:rsid w:val="00D95CD8"/>
    <w:rsid w:val="00D96853"/>
    <w:rsid w:val="00D96CF2"/>
    <w:rsid w:val="00D9720A"/>
    <w:rsid w:val="00D97308"/>
    <w:rsid w:val="00D974CA"/>
    <w:rsid w:val="00DA045B"/>
    <w:rsid w:val="00DA0E67"/>
    <w:rsid w:val="00DA1431"/>
    <w:rsid w:val="00DA14B4"/>
    <w:rsid w:val="00DA15B6"/>
    <w:rsid w:val="00DA1919"/>
    <w:rsid w:val="00DA195B"/>
    <w:rsid w:val="00DA1A13"/>
    <w:rsid w:val="00DA1E5D"/>
    <w:rsid w:val="00DA1F06"/>
    <w:rsid w:val="00DA230D"/>
    <w:rsid w:val="00DA2542"/>
    <w:rsid w:val="00DA283B"/>
    <w:rsid w:val="00DA2B68"/>
    <w:rsid w:val="00DA3507"/>
    <w:rsid w:val="00DA3891"/>
    <w:rsid w:val="00DA3D49"/>
    <w:rsid w:val="00DA42C5"/>
    <w:rsid w:val="00DA4CC0"/>
    <w:rsid w:val="00DA5539"/>
    <w:rsid w:val="00DA5638"/>
    <w:rsid w:val="00DA70B0"/>
    <w:rsid w:val="00DA7765"/>
    <w:rsid w:val="00DA777E"/>
    <w:rsid w:val="00DA77BA"/>
    <w:rsid w:val="00DA7A8F"/>
    <w:rsid w:val="00DB0761"/>
    <w:rsid w:val="00DB0888"/>
    <w:rsid w:val="00DB1AB1"/>
    <w:rsid w:val="00DB2725"/>
    <w:rsid w:val="00DB27DE"/>
    <w:rsid w:val="00DB331D"/>
    <w:rsid w:val="00DB355B"/>
    <w:rsid w:val="00DB378C"/>
    <w:rsid w:val="00DB44D5"/>
    <w:rsid w:val="00DB45C1"/>
    <w:rsid w:val="00DB59A6"/>
    <w:rsid w:val="00DB5DD5"/>
    <w:rsid w:val="00DB638C"/>
    <w:rsid w:val="00DB6B8E"/>
    <w:rsid w:val="00DB706B"/>
    <w:rsid w:val="00DB75F3"/>
    <w:rsid w:val="00DB7AB4"/>
    <w:rsid w:val="00DC0116"/>
    <w:rsid w:val="00DC019B"/>
    <w:rsid w:val="00DC037F"/>
    <w:rsid w:val="00DC196C"/>
    <w:rsid w:val="00DC1D6E"/>
    <w:rsid w:val="00DC2045"/>
    <w:rsid w:val="00DC2591"/>
    <w:rsid w:val="00DC28D9"/>
    <w:rsid w:val="00DC2BBF"/>
    <w:rsid w:val="00DC37BA"/>
    <w:rsid w:val="00DC42DC"/>
    <w:rsid w:val="00DC4B10"/>
    <w:rsid w:val="00DC536D"/>
    <w:rsid w:val="00DC5628"/>
    <w:rsid w:val="00DC5855"/>
    <w:rsid w:val="00DC5B4B"/>
    <w:rsid w:val="00DC5CE0"/>
    <w:rsid w:val="00DC716E"/>
    <w:rsid w:val="00DC7CCC"/>
    <w:rsid w:val="00DD0009"/>
    <w:rsid w:val="00DD05D8"/>
    <w:rsid w:val="00DD088C"/>
    <w:rsid w:val="00DD0A71"/>
    <w:rsid w:val="00DD0EFD"/>
    <w:rsid w:val="00DD1472"/>
    <w:rsid w:val="00DD1541"/>
    <w:rsid w:val="00DD16FC"/>
    <w:rsid w:val="00DD1BA7"/>
    <w:rsid w:val="00DD1E9D"/>
    <w:rsid w:val="00DD26A5"/>
    <w:rsid w:val="00DD2C8A"/>
    <w:rsid w:val="00DD5997"/>
    <w:rsid w:val="00DD6C0B"/>
    <w:rsid w:val="00DD7396"/>
    <w:rsid w:val="00DD7F88"/>
    <w:rsid w:val="00DE09E5"/>
    <w:rsid w:val="00DE0D1A"/>
    <w:rsid w:val="00DE1905"/>
    <w:rsid w:val="00DE196D"/>
    <w:rsid w:val="00DE1BE1"/>
    <w:rsid w:val="00DE1F52"/>
    <w:rsid w:val="00DE2307"/>
    <w:rsid w:val="00DE2B52"/>
    <w:rsid w:val="00DE3535"/>
    <w:rsid w:val="00DE3747"/>
    <w:rsid w:val="00DE37BA"/>
    <w:rsid w:val="00DE380A"/>
    <w:rsid w:val="00DE3E84"/>
    <w:rsid w:val="00DE45D1"/>
    <w:rsid w:val="00DE558F"/>
    <w:rsid w:val="00DE5BD1"/>
    <w:rsid w:val="00DE65A5"/>
    <w:rsid w:val="00DE6AD3"/>
    <w:rsid w:val="00DE6F5F"/>
    <w:rsid w:val="00DE7A10"/>
    <w:rsid w:val="00DE7C02"/>
    <w:rsid w:val="00DE7EEE"/>
    <w:rsid w:val="00DF0B2D"/>
    <w:rsid w:val="00DF11F4"/>
    <w:rsid w:val="00DF124B"/>
    <w:rsid w:val="00DF1B7C"/>
    <w:rsid w:val="00DF1E6B"/>
    <w:rsid w:val="00DF23FA"/>
    <w:rsid w:val="00DF26CD"/>
    <w:rsid w:val="00DF2B31"/>
    <w:rsid w:val="00DF2DC8"/>
    <w:rsid w:val="00DF3495"/>
    <w:rsid w:val="00DF40F8"/>
    <w:rsid w:val="00DF42CB"/>
    <w:rsid w:val="00DF5A48"/>
    <w:rsid w:val="00DF65E5"/>
    <w:rsid w:val="00DF6E4D"/>
    <w:rsid w:val="00DF7081"/>
    <w:rsid w:val="00DF7229"/>
    <w:rsid w:val="00DF736B"/>
    <w:rsid w:val="00E00254"/>
    <w:rsid w:val="00E00427"/>
    <w:rsid w:val="00E005A8"/>
    <w:rsid w:val="00E012FA"/>
    <w:rsid w:val="00E017F1"/>
    <w:rsid w:val="00E019F7"/>
    <w:rsid w:val="00E01C21"/>
    <w:rsid w:val="00E01F7C"/>
    <w:rsid w:val="00E022F6"/>
    <w:rsid w:val="00E024E8"/>
    <w:rsid w:val="00E02BA6"/>
    <w:rsid w:val="00E02F72"/>
    <w:rsid w:val="00E05792"/>
    <w:rsid w:val="00E05B24"/>
    <w:rsid w:val="00E05F20"/>
    <w:rsid w:val="00E06DF0"/>
    <w:rsid w:val="00E07950"/>
    <w:rsid w:val="00E103B8"/>
    <w:rsid w:val="00E104E9"/>
    <w:rsid w:val="00E1065F"/>
    <w:rsid w:val="00E106FB"/>
    <w:rsid w:val="00E10C26"/>
    <w:rsid w:val="00E11867"/>
    <w:rsid w:val="00E11F8C"/>
    <w:rsid w:val="00E1221E"/>
    <w:rsid w:val="00E12616"/>
    <w:rsid w:val="00E12B59"/>
    <w:rsid w:val="00E12C06"/>
    <w:rsid w:val="00E1312B"/>
    <w:rsid w:val="00E133ED"/>
    <w:rsid w:val="00E153F9"/>
    <w:rsid w:val="00E15545"/>
    <w:rsid w:val="00E15A42"/>
    <w:rsid w:val="00E15B07"/>
    <w:rsid w:val="00E162FE"/>
    <w:rsid w:val="00E168D0"/>
    <w:rsid w:val="00E168DF"/>
    <w:rsid w:val="00E16E36"/>
    <w:rsid w:val="00E202BD"/>
    <w:rsid w:val="00E20361"/>
    <w:rsid w:val="00E207A5"/>
    <w:rsid w:val="00E20A7F"/>
    <w:rsid w:val="00E20C97"/>
    <w:rsid w:val="00E21293"/>
    <w:rsid w:val="00E214CA"/>
    <w:rsid w:val="00E217C9"/>
    <w:rsid w:val="00E21E34"/>
    <w:rsid w:val="00E21FA7"/>
    <w:rsid w:val="00E22F7F"/>
    <w:rsid w:val="00E24570"/>
    <w:rsid w:val="00E24700"/>
    <w:rsid w:val="00E24CF5"/>
    <w:rsid w:val="00E26730"/>
    <w:rsid w:val="00E26BA9"/>
    <w:rsid w:val="00E272C4"/>
    <w:rsid w:val="00E307FC"/>
    <w:rsid w:val="00E30EA9"/>
    <w:rsid w:val="00E311ED"/>
    <w:rsid w:val="00E31AE1"/>
    <w:rsid w:val="00E32435"/>
    <w:rsid w:val="00E33052"/>
    <w:rsid w:val="00E331C2"/>
    <w:rsid w:val="00E33863"/>
    <w:rsid w:val="00E34FB7"/>
    <w:rsid w:val="00E35482"/>
    <w:rsid w:val="00E36177"/>
    <w:rsid w:val="00E36C8F"/>
    <w:rsid w:val="00E37007"/>
    <w:rsid w:val="00E373B3"/>
    <w:rsid w:val="00E37945"/>
    <w:rsid w:val="00E404A0"/>
    <w:rsid w:val="00E404BE"/>
    <w:rsid w:val="00E40D93"/>
    <w:rsid w:val="00E410E0"/>
    <w:rsid w:val="00E4116F"/>
    <w:rsid w:val="00E416B8"/>
    <w:rsid w:val="00E41DBE"/>
    <w:rsid w:val="00E42A18"/>
    <w:rsid w:val="00E436F6"/>
    <w:rsid w:val="00E437E6"/>
    <w:rsid w:val="00E439A9"/>
    <w:rsid w:val="00E43DE7"/>
    <w:rsid w:val="00E441FC"/>
    <w:rsid w:val="00E44336"/>
    <w:rsid w:val="00E44718"/>
    <w:rsid w:val="00E44FB7"/>
    <w:rsid w:val="00E45022"/>
    <w:rsid w:val="00E450CE"/>
    <w:rsid w:val="00E45182"/>
    <w:rsid w:val="00E4573D"/>
    <w:rsid w:val="00E45BC3"/>
    <w:rsid w:val="00E45E15"/>
    <w:rsid w:val="00E45F81"/>
    <w:rsid w:val="00E4657C"/>
    <w:rsid w:val="00E4792F"/>
    <w:rsid w:val="00E47AA0"/>
    <w:rsid w:val="00E50077"/>
    <w:rsid w:val="00E51243"/>
    <w:rsid w:val="00E51C35"/>
    <w:rsid w:val="00E52371"/>
    <w:rsid w:val="00E526AD"/>
    <w:rsid w:val="00E52FC1"/>
    <w:rsid w:val="00E53025"/>
    <w:rsid w:val="00E530B1"/>
    <w:rsid w:val="00E53148"/>
    <w:rsid w:val="00E53F0A"/>
    <w:rsid w:val="00E53F7C"/>
    <w:rsid w:val="00E54549"/>
    <w:rsid w:val="00E54BBA"/>
    <w:rsid w:val="00E54D6F"/>
    <w:rsid w:val="00E562E0"/>
    <w:rsid w:val="00E56783"/>
    <w:rsid w:val="00E56BDA"/>
    <w:rsid w:val="00E56E8D"/>
    <w:rsid w:val="00E56FF2"/>
    <w:rsid w:val="00E5708E"/>
    <w:rsid w:val="00E57A99"/>
    <w:rsid w:val="00E57F5F"/>
    <w:rsid w:val="00E602E2"/>
    <w:rsid w:val="00E606BA"/>
    <w:rsid w:val="00E60B05"/>
    <w:rsid w:val="00E60D6C"/>
    <w:rsid w:val="00E60F0F"/>
    <w:rsid w:val="00E615F4"/>
    <w:rsid w:val="00E616E5"/>
    <w:rsid w:val="00E61969"/>
    <w:rsid w:val="00E62CA6"/>
    <w:rsid w:val="00E63514"/>
    <w:rsid w:val="00E63644"/>
    <w:rsid w:val="00E63DA0"/>
    <w:rsid w:val="00E644BB"/>
    <w:rsid w:val="00E6463F"/>
    <w:rsid w:val="00E64B96"/>
    <w:rsid w:val="00E64F3A"/>
    <w:rsid w:val="00E66414"/>
    <w:rsid w:val="00E666F2"/>
    <w:rsid w:val="00E66726"/>
    <w:rsid w:val="00E6757F"/>
    <w:rsid w:val="00E705E0"/>
    <w:rsid w:val="00E712B2"/>
    <w:rsid w:val="00E71579"/>
    <w:rsid w:val="00E71874"/>
    <w:rsid w:val="00E71BA5"/>
    <w:rsid w:val="00E71D67"/>
    <w:rsid w:val="00E71E59"/>
    <w:rsid w:val="00E7240C"/>
    <w:rsid w:val="00E72950"/>
    <w:rsid w:val="00E72CB9"/>
    <w:rsid w:val="00E7312B"/>
    <w:rsid w:val="00E73198"/>
    <w:rsid w:val="00E73F29"/>
    <w:rsid w:val="00E74031"/>
    <w:rsid w:val="00E742CC"/>
    <w:rsid w:val="00E74A3E"/>
    <w:rsid w:val="00E75935"/>
    <w:rsid w:val="00E75E83"/>
    <w:rsid w:val="00E76205"/>
    <w:rsid w:val="00E76746"/>
    <w:rsid w:val="00E774C0"/>
    <w:rsid w:val="00E77A14"/>
    <w:rsid w:val="00E804A7"/>
    <w:rsid w:val="00E80CBF"/>
    <w:rsid w:val="00E80FFB"/>
    <w:rsid w:val="00E8127A"/>
    <w:rsid w:val="00E812D8"/>
    <w:rsid w:val="00E81529"/>
    <w:rsid w:val="00E81624"/>
    <w:rsid w:val="00E817EF"/>
    <w:rsid w:val="00E81F74"/>
    <w:rsid w:val="00E8212D"/>
    <w:rsid w:val="00E827C8"/>
    <w:rsid w:val="00E83796"/>
    <w:rsid w:val="00E840DE"/>
    <w:rsid w:val="00E8421C"/>
    <w:rsid w:val="00E84954"/>
    <w:rsid w:val="00E85033"/>
    <w:rsid w:val="00E851D0"/>
    <w:rsid w:val="00E8541E"/>
    <w:rsid w:val="00E858F6"/>
    <w:rsid w:val="00E85992"/>
    <w:rsid w:val="00E85B9B"/>
    <w:rsid w:val="00E85C65"/>
    <w:rsid w:val="00E85CE6"/>
    <w:rsid w:val="00E85D55"/>
    <w:rsid w:val="00E85DF6"/>
    <w:rsid w:val="00E871EB"/>
    <w:rsid w:val="00E878C5"/>
    <w:rsid w:val="00E87992"/>
    <w:rsid w:val="00E87D6E"/>
    <w:rsid w:val="00E902FB"/>
    <w:rsid w:val="00E91445"/>
    <w:rsid w:val="00E91F74"/>
    <w:rsid w:val="00E9244C"/>
    <w:rsid w:val="00E9255C"/>
    <w:rsid w:val="00E934C3"/>
    <w:rsid w:val="00E93CBB"/>
    <w:rsid w:val="00E942E5"/>
    <w:rsid w:val="00E94E43"/>
    <w:rsid w:val="00E955B9"/>
    <w:rsid w:val="00E95A94"/>
    <w:rsid w:val="00E95AAD"/>
    <w:rsid w:val="00E95F8B"/>
    <w:rsid w:val="00E961C1"/>
    <w:rsid w:val="00E968CF"/>
    <w:rsid w:val="00E96A9C"/>
    <w:rsid w:val="00E97063"/>
    <w:rsid w:val="00E974CE"/>
    <w:rsid w:val="00E97721"/>
    <w:rsid w:val="00E97A67"/>
    <w:rsid w:val="00EA01B2"/>
    <w:rsid w:val="00EA029C"/>
    <w:rsid w:val="00EA032E"/>
    <w:rsid w:val="00EA0701"/>
    <w:rsid w:val="00EA09A4"/>
    <w:rsid w:val="00EA0F42"/>
    <w:rsid w:val="00EA1607"/>
    <w:rsid w:val="00EA19B9"/>
    <w:rsid w:val="00EA1D55"/>
    <w:rsid w:val="00EA204B"/>
    <w:rsid w:val="00EA2311"/>
    <w:rsid w:val="00EA2389"/>
    <w:rsid w:val="00EA3918"/>
    <w:rsid w:val="00EA41B7"/>
    <w:rsid w:val="00EA4954"/>
    <w:rsid w:val="00EA4FC3"/>
    <w:rsid w:val="00EA50D5"/>
    <w:rsid w:val="00EA6105"/>
    <w:rsid w:val="00EA63A1"/>
    <w:rsid w:val="00EA6D4A"/>
    <w:rsid w:val="00EA6F76"/>
    <w:rsid w:val="00EA7028"/>
    <w:rsid w:val="00EA774E"/>
    <w:rsid w:val="00EA7788"/>
    <w:rsid w:val="00EA7CA2"/>
    <w:rsid w:val="00EA7F84"/>
    <w:rsid w:val="00EB04D3"/>
    <w:rsid w:val="00EB115A"/>
    <w:rsid w:val="00EB148C"/>
    <w:rsid w:val="00EB1ACC"/>
    <w:rsid w:val="00EB1B90"/>
    <w:rsid w:val="00EB1BA8"/>
    <w:rsid w:val="00EB1FDA"/>
    <w:rsid w:val="00EB21F7"/>
    <w:rsid w:val="00EB29EE"/>
    <w:rsid w:val="00EB2DD6"/>
    <w:rsid w:val="00EB2E94"/>
    <w:rsid w:val="00EB34D0"/>
    <w:rsid w:val="00EB3B79"/>
    <w:rsid w:val="00EB3D2E"/>
    <w:rsid w:val="00EB3E7B"/>
    <w:rsid w:val="00EB3FEF"/>
    <w:rsid w:val="00EB4638"/>
    <w:rsid w:val="00EB4644"/>
    <w:rsid w:val="00EB4FC0"/>
    <w:rsid w:val="00EB51CF"/>
    <w:rsid w:val="00EB52A9"/>
    <w:rsid w:val="00EB5DAD"/>
    <w:rsid w:val="00EB6142"/>
    <w:rsid w:val="00EB6190"/>
    <w:rsid w:val="00EB6A2B"/>
    <w:rsid w:val="00EB6AE0"/>
    <w:rsid w:val="00EB6C99"/>
    <w:rsid w:val="00EB727C"/>
    <w:rsid w:val="00EB75DA"/>
    <w:rsid w:val="00EB75DC"/>
    <w:rsid w:val="00EB76B7"/>
    <w:rsid w:val="00EB7BA5"/>
    <w:rsid w:val="00EB7FC3"/>
    <w:rsid w:val="00EC05C2"/>
    <w:rsid w:val="00EC08F0"/>
    <w:rsid w:val="00EC0CC7"/>
    <w:rsid w:val="00EC10EC"/>
    <w:rsid w:val="00EC17C8"/>
    <w:rsid w:val="00EC195A"/>
    <w:rsid w:val="00EC2250"/>
    <w:rsid w:val="00EC2516"/>
    <w:rsid w:val="00EC2E57"/>
    <w:rsid w:val="00EC38AF"/>
    <w:rsid w:val="00EC3A21"/>
    <w:rsid w:val="00EC3BEE"/>
    <w:rsid w:val="00EC49EE"/>
    <w:rsid w:val="00EC5748"/>
    <w:rsid w:val="00EC575B"/>
    <w:rsid w:val="00EC5B5F"/>
    <w:rsid w:val="00EC5F47"/>
    <w:rsid w:val="00EC6255"/>
    <w:rsid w:val="00EC6A17"/>
    <w:rsid w:val="00EC6A9D"/>
    <w:rsid w:val="00EC71BD"/>
    <w:rsid w:val="00EC781B"/>
    <w:rsid w:val="00EC7BFB"/>
    <w:rsid w:val="00EC7DD3"/>
    <w:rsid w:val="00ED0493"/>
    <w:rsid w:val="00ED0602"/>
    <w:rsid w:val="00ED1369"/>
    <w:rsid w:val="00ED17C0"/>
    <w:rsid w:val="00ED19ED"/>
    <w:rsid w:val="00ED1B2A"/>
    <w:rsid w:val="00ED1CC7"/>
    <w:rsid w:val="00ED2515"/>
    <w:rsid w:val="00ED283B"/>
    <w:rsid w:val="00ED2D46"/>
    <w:rsid w:val="00ED3B4F"/>
    <w:rsid w:val="00ED3C05"/>
    <w:rsid w:val="00ED3CB7"/>
    <w:rsid w:val="00ED3FBF"/>
    <w:rsid w:val="00ED40D4"/>
    <w:rsid w:val="00ED435D"/>
    <w:rsid w:val="00ED4801"/>
    <w:rsid w:val="00ED4F5F"/>
    <w:rsid w:val="00ED4F8A"/>
    <w:rsid w:val="00ED5554"/>
    <w:rsid w:val="00ED5A73"/>
    <w:rsid w:val="00ED62F3"/>
    <w:rsid w:val="00ED6396"/>
    <w:rsid w:val="00ED6ECA"/>
    <w:rsid w:val="00ED742B"/>
    <w:rsid w:val="00EE0742"/>
    <w:rsid w:val="00EE07E3"/>
    <w:rsid w:val="00EE0AF6"/>
    <w:rsid w:val="00EE0FBA"/>
    <w:rsid w:val="00EE105D"/>
    <w:rsid w:val="00EE138F"/>
    <w:rsid w:val="00EE155B"/>
    <w:rsid w:val="00EE172A"/>
    <w:rsid w:val="00EE1CD3"/>
    <w:rsid w:val="00EE2D64"/>
    <w:rsid w:val="00EE2F31"/>
    <w:rsid w:val="00EE30D8"/>
    <w:rsid w:val="00EE35E9"/>
    <w:rsid w:val="00EE3BA8"/>
    <w:rsid w:val="00EE45C8"/>
    <w:rsid w:val="00EE5891"/>
    <w:rsid w:val="00EE6612"/>
    <w:rsid w:val="00EE6C7A"/>
    <w:rsid w:val="00EE74B7"/>
    <w:rsid w:val="00EE7B6D"/>
    <w:rsid w:val="00EE7C83"/>
    <w:rsid w:val="00EF0207"/>
    <w:rsid w:val="00EF030E"/>
    <w:rsid w:val="00EF0B06"/>
    <w:rsid w:val="00EF0CAC"/>
    <w:rsid w:val="00EF12FC"/>
    <w:rsid w:val="00EF176B"/>
    <w:rsid w:val="00EF271B"/>
    <w:rsid w:val="00EF2BBD"/>
    <w:rsid w:val="00EF2C92"/>
    <w:rsid w:val="00EF31C8"/>
    <w:rsid w:val="00EF3B3F"/>
    <w:rsid w:val="00EF3B4E"/>
    <w:rsid w:val="00EF4C27"/>
    <w:rsid w:val="00EF4E76"/>
    <w:rsid w:val="00EF503E"/>
    <w:rsid w:val="00EF5869"/>
    <w:rsid w:val="00EF6296"/>
    <w:rsid w:val="00EF6AE2"/>
    <w:rsid w:val="00EF75A1"/>
    <w:rsid w:val="00EF770D"/>
    <w:rsid w:val="00EF7765"/>
    <w:rsid w:val="00F00996"/>
    <w:rsid w:val="00F01241"/>
    <w:rsid w:val="00F0145E"/>
    <w:rsid w:val="00F01880"/>
    <w:rsid w:val="00F01B00"/>
    <w:rsid w:val="00F0273D"/>
    <w:rsid w:val="00F02C7D"/>
    <w:rsid w:val="00F03274"/>
    <w:rsid w:val="00F040A1"/>
    <w:rsid w:val="00F049A5"/>
    <w:rsid w:val="00F04C2B"/>
    <w:rsid w:val="00F05574"/>
    <w:rsid w:val="00F06102"/>
    <w:rsid w:val="00F067A6"/>
    <w:rsid w:val="00F06912"/>
    <w:rsid w:val="00F06BC2"/>
    <w:rsid w:val="00F07386"/>
    <w:rsid w:val="00F074AC"/>
    <w:rsid w:val="00F075C4"/>
    <w:rsid w:val="00F07846"/>
    <w:rsid w:val="00F07BB6"/>
    <w:rsid w:val="00F07C66"/>
    <w:rsid w:val="00F106EA"/>
    <w:rsid w:val="00F10955"/>
    <w:rsid w:val="00F10AF1"/>
    <w:rsid w:val="00F112B3"/>
    <w:rsid w:val="00F112C8"/>
    <w:rsid w:val="00F1260F"/>
    <w:rsid w:val="00F1265B"/>
    <w:rsid w:val="00F12A52"/>
    <w:rsid w:val="00F133CF"/>
    <w:rsid w:val="00F13595"/>
    <w:rsid w:val="00F135D1"/>
    <w:rsid w:val="00F13AD4"/>
    <w:rsid w:val="00F14142"/>
    <w:rsid w:val="00F1480A"/>
    <w:rsid w:val="00F1499D"/>
    <w:rsid w:val="00F1514F"/>
    <w:rsid w:val="00F15798"/>
    <w:rsid w:val="00F15A76"/>
    <w:rsid w:val="00F1650C"/>
    <w:rsid w:val="00F16865"/>
    <w:rsid w:val="00F16FDA"/>
    <w:rsid w:val="00F17736"/>
    <w:rsid w:val="00F1773E"/>
    <w:rsid w:val="00F17B4B"/>
    <w:rsid w:val="00F17FB9"/>
    <w:rsid w:val="00F200AB"/>
    <w:rsid w:val="00F20577"/>
    <w:rsid w:val="00F209CB"/>
    <w:rsid w:val="00F20D8D"/>
    <w:rsid w:val="00F20DA0"/>
    <w:rsid w:val="00F21241"/>
    <w:rsid w:val="00F22379"/>
    <w:rsid w:val="00F228D3"/>
    <w:rsid w:val="00F232B3"/>
    <w:rsid w:val="00F23732"/>
    <w:rsid w:val="00F24216"/>
    <w:rsid w:val="00F2424E"/>
    <w:rsid w:val="00F2425D"/>
    <w:rsid w:val="00F24570"/>
    <w:rsid w:val="00F24777"/>
    <w:rsid w:val="00F25033"/>
    <w:rsid w:val="00F251BA"/>
    <w:rsid w:val="00F25887"/>
    <w:rsid w:val="00F261FF"/>
    <w:rsid w:val="00F268F6"/>
    <w:rsid w:val="00F270E4"/>
    <w:rsid w:val="00F27410"/>
    <w:rsid w:val="00F304B4"/>
    <w:rsid w:val="00F304E1"/>
    <w:rsid w:val="00F30EBF"/>
    <w:rsid w:val="00F31207"/>
    <w:rsid w:val="00F31415"/>
    <w:rsid w:val="00F315D5"/>
    <w:rsid w:val="00F31A78"/>
    <w:rsid w:val="00F31EC4"/>
    <w:rsid w:val="00F32784"/>
    <w:rsid w:val="00F32B42"/>
    <w:rsid w:val="00F32C71"/>
    <w:rsid w:val="00F33509"/>
    <w:rsid w:val="00F33740"/>
    <w:rsid w:val="00F33827"/>
    <w:rsid w:val="00F3416B"/>
    <w:rsid w:val="00F3491D"/>
    <w:rsid w:val="00F34998"/>
    <w:rsid w:val="00F35A41"/>
    <w:rsid w:val="00F35FDD"/>
    <w:rsid w:val="00F363A0"/>
    <w:rsid w:val="00F37043"/>
    <w:rsid w:val="00F3718C"/>
    <w:rsid w:val="00F378D0"/>
    <w:rsid w:val="00F379AA"/>
    <w:rsid w:val="00F37AE1"/>
    <w:rsid w:val="00F37DE1"/>
    <w:rsid w:val="00F37EC4"/>
    <w:rsid w:val="00F40081"/>
    <w:rsid w:val="00F406CB"/>
    <w:rsid w:val="00F407E4"/>
    <w:rsid w:val="00F4080C"/>
    <w:rsid w:val="00F40C30"/>
    <w:rsid w:val="00F416B6"/>
    <w:rsid w:val="00F4274E"/>
    <w:rsid w:val="00F4292D"/>
    <w:rsid w:val="00F42CA7"/>
    <w:rsid w:val="00F432E2"/>
    <w:rsid w:val="00F4332D"/>
    <w:rsid w:val="00F43C6D"/>
    <w:rsid w:val="00F43F19"/>
    <w:rsid w:val="00F45581"/>
    <w:rsid w:val="00F455FA"/>
    <w:rsid w:val="00F45640"/>
    <w:rsid w:val="00F45A49"/>
    <w:rsid w:val="00F4645D"/>
    <w:rsid w:val="00F469A6"/>
    <w:rsid w:val="00F46B8E"/>
    <w:rsid w:val="00F471B6"/>
    <w:rsid w:val="00F50C1D"/>
    <w:rsid w:val="00F50F1F"/>
    <w:rsid w:val="00F511D9"/>
    <w:rsid w:val="00F5296E"/>
    <w:rsid w:val="00F52B80"/>
    <w:rsid w:val="00F530A6"/>
    <w:rsid w:val="00F53EAC"/>
    <w:rsid w:val="00F54735"/>
    <w:rsid w:val="00F54A2F"/>
    <w:rsid w:val="00F54A59"/>
    <w:rsid w:val="00F54F4F"/>
    <w:rsid w:val="00F55761"/>
    <w:rsid w:val="00F557F9"/>
    <w:rsid w:val="00F55E8C"/>
    <w:rsid w:val="00F561B4"/>
    <w:rsid w:val="00F56529"/>
    <w:rsid w:val="00F5662E"/>
    <w:rsid w:val="00F566D5"/>
    <w:rsid w:val="00F56DEB"/>
    <w:rsid w:val="00F5717F"/>
    <w:rsid w:val="00F57419"/>
    <w:rsid w:val="00F5775B"/>
    <w:rsid w:val="00F60753"/>
    <w:rsid w:val="00F60B53"/>
    <w:rsid w:val="00F61406"/>
    <w:rsid w:val="00F61981"/>
    <w:rsid w:val="00F61BEA"/>
    <w:rsid w:val="00F61D8A"/>
    <w:rsid w:val="00F620BB"/>
    <w:rsid w:val="00F62396"/>
    <w:rsid w:val="00F63C1D"/>
    <w:rsid w:val="00F6433B"/>
    <w:rsid w:val="00F64731"/>
    <w:rsid w:val="00F64842"/>
    <w:rsid w:val="00F648B7"/>
    <w:rsid w:val="00F65761"/>
    <w:rsid w:val="00F663B5"/>
    <w:rsid w:val="00F66F7F"/>
    <w:rsid w:val="00F66F9B"/>
    <w:rsid w:val="00F671B3"/>
    <w:rsid w:val="00F702A7"/>
    <w:rsid w:val="00F702D0"/>
    <w:rsid w:val="00F7033A"/>
    <w:rsid w:val="00F71367"/>
    <w:rsid w:val="00F71B1A"/>
    <w:rsid w:val="00F72133"/>
    <w:rsid w:val="00F721F6"/>
    <w:rsid w:val="00F728EE"/>
    <w:rsid w:val="00F72D29"/>
    <w:rsid w:val="00F72D9E"/>
    <w:rsid w:val="00F7572D"/>
    <w:rsid w:val="00F759B7"/>
    <w:rsid w:val="00F76AC3"/>
    <w:rsid w:val="00F76DD9"/>
    <w:rsid w:val="00F770A3"/>
    <w:rsid w:val="00F77B45"/>
    <w:rsid w:val="00F77F08"/>
    <w:rsid w:val="00F77F24"/>
    <w:rsid w:val="00F810CD"/>
    <w:rsid w:val="00F813C8"/>
    <w:rsid w:val="00F8266D"/>
    <w:rsid w:val="00F829DA"/>
    <w:rsid w:val="00F8313A"/>
    <w:rsid w:val="00F832B9"/>
    <w:rsid w:val="00F83597"/>
    <w:rsid w:val="00F835B2"/>
    <w:rsid w:val="00F838B2"/>
    <w:rsid w:val="00F840C3"/>
    <w:rsid w:val="00F8504F"/>
    <w:rsid w:val="00F850CC"/>
    <w:rsid w:val="00F85B24"/>
    <w:rsid w:val="00F8659B"/>
    <w:rsid w:val="00F86AF7"/>
    <w:rsid w:val="00F8710D"/>
    <w:rsid w:val="00F874E1"/>
    <w:rsid w:val="00F876BE"/>
    <w:rsid w:val="00F87B7B"/>
    <w:rsid w:val="00F87CB7"/>
    <w:rsid w:val="00F900DA"/>
    <w:rsid w:val="00F90389"/>
    <w:rsid w:val="00F90B5F"/>
    <w:rsid w:val="00F91552"/>
    <w:rsid w:val="00F91B60"/>
    <w:rsid w:val="00F92191"/>
    <w:rsid w:val="00F93A4C"/>
    <w:rsid w:val="00F94465"/>
    <w:rsid w:val="00F94B2D"/>
    <w:rsid w:val="00F94DEE"/>
    <w:rsid w:val="00F95427"/>
    <w:rsid w:val="00F96A38"/>
    <w:rsid w:val="00F96B96"/>
    <w:rsid w:val="00F97AD0"/>
    <w:rsid w:val="00F97B1B"/>
    <w:rsid w:val="00F97D8B"/>
    <w:rsid w:val="00FA02AD"/>
    <w:rsid w:val="00FA05A9"/>
    <w:rsid w:val="00FA0663"/>
    <w:rsid w:val="00FA0C18"/>
    <w:rsid w:val="00FA0C7D"/>
    <w:rsid w:val="00FA17DB"/>
    <w:rsid w:val="00FA18A1"/>
    <w:rsid w:val="00FA1C02"/>
    <w:rsid w:val="00FA1C89"/>
    <w:rsid w:val="00FA1F31"/>
    <w:rsid w:val="00FA237E"/>
    <w:rsid w:val="00FA2429"/>
    <w:rsid w:val="00FA2437"/>
    <w:rsid w:val="00FA24BD"/>
    <w:rsid w:val="00FA2D50"/>
    <w:rsid w:val="00FA3193"/>
    <w:rsid w:val="00FA3C30"/>
    <w:rsid w:val="00FA3E5F"/>
    <w:rsid w:val="00FA4F9D"/>
    <w:rsid w:val="00FA618D"/>
    <w:rsid w:val="00FA6475"/>
    <w:rsid w:val="00FA6D2B"/>
    <w:rsid w:val="00FA71A5"/>
    <w:rsid w:val="00FA7530"/>
    <w:rsid w:val="00FA7792"/>
    <w:rsid w:val="00FB017A"/>
    <w:rsid w:val="00FB0843"/>
    <w:rsid w:val="00FB0B78"/>
    <w:rsid w:val="00FB1348"/>
    <w:rsid w:val="00FB1857"/>
    <w:rsid w:val="00FB1A1B"/>
    <w:rsid w:val="00FB1AA0"/>
    <w:rsid w:val="00FB1F4A"/>
    <w:rsid w:val="00FB283F"/>
    <w:rsid w:val="00FB2A74"/>
    <w:rsid w:val="00FB3475"/>
    <w:rsid w:val="00FB35CF"/>
    <w:rsid w:val="00FB3620"/>
    <w:rsid w:val="00FB3FD8"/>
    <w:rsid w:val="00FB41FB"/>
    <w:rsid w:val="00FB431C"/>
    <w:rsid w:val="00FB46B5"/>
    <w:rsid w:val="00FB4B90"/>
    <w:rsid w:val="00FB51C2"/>
    <w:rsid w:val="00FB5485"/>
    <w:rsid w:val="00FB5583"/>
    <w:rsid w:val="00FB64DB"/>
    <w:rsid w:val="00FB6856"/>
    <w:rsid w:val="00FB6DFC"/>
    <w:rsid w:val="00FB7B81"/>
    <w:rsid w:val="00FC097C"/>
    <w:rsid w:val="00FC0C8E"/>
    <w:rsid w:val="00FC22F8"/>
    <w:rsid w:val="00FC25F3"/>
    <w:rsid w:val="00FC2E32"/>
    <w:rsid w:val="00FC2F05"/>
    <w:rsid w:val="00FC3061"/>
    <w:rsid w:val="00FC38A4"/>
    <w:rsid w:val="00FC4058"/>
    <w:rsid w:val="00FC50FD"/>
    <w:rsid w:val="00FC5346"/>
    <w:rsid w:val="00FC58FA"/>
    <w:rsid w:val="00FC5CF0"/>
    <w:rsid w:val="00FC66D0"/>
    <w:rsid w:val="00FC6BBC"/>
    <w:rsid w:val="00FC6F32"/>
    <w:rsid w:val="00FC750D"/>
    <w:rsid w:val="00FD0D82"/>
    <w:rsid w:val="00FD13DC"/>
    <w:rsid w:val="00FD17EB"/>
    <w:rsid w:val="00FD191A"/>
    <w:rsid w:val="00FD1A30"/>
    <w:rsid w:val="00FD2054"/>
    <w:rsid w:val="00FD2178"/>
    <w:rsid w:val="00FD24B0"/>
    <w:rsid w:val="00FD24E8"/>
    <w:rsid w:val="00FD3368"/>
    <w:rsid w:val="00FD36BD"/>
    <w:rsid w:val="00FD3D05"/>
    <w:rsid w:val="00FD4091"/>
    <w:rsid w:val="00FD4587"/>
    <w:rsid w:val="00FD4744"/>
    <w:rsid w:val="00FD4A8F"/>
    <w:rsid w:val="00FD4AA0"/>
    <w:rsid w:val="00FD5835"/>
    <w:rsid w:val="00FD5BC6"/>
    <w:rsid w:val="00FD6805"/>
    <w:rsid w:val="00FD6956"/>
    <w:rsid w:val="00FD6A5F"/>
    <w:rsid w:val="00FD6F30"/>
    <w:rsid w:val="00FD772A"/>
    <w:rsid w:val="00FD7890"/>
    <w:rsid w:val="00FD7C26"/>
    <w:rsid w:val="00FE0CED"/>
    <w:rsid w:val="00FE0D29"/>
    <w:rsid w:val="00FE12FB"/>
    <w:rsid w:val="00FE1405"/>
    <w:rsid w:val="00FE2168"/>
    <w:rsid w:val="00FE2306"/>
    <w:rsid w:val="00FE270A"/>
    <w:rsid w:val="00FE27FB"/>
    <w:rsid w:val="00FE2834"/>
    <w:rsid w:val="00FE2F83"/>
    <w:rsid w:val="00FE489F"/>
    <w:rsid w:val="00FE4E48"/>
    <w:rsid w:val="00FE5036"/>
    <w:rsid w:val="00FE5831"/>
    <w:rsid w:val="00FE595A"/>
    <w:rsid w:val="00FE5C44"/>
    <w:rsid w:val="00FE5C6A"/>
    <w:rsid w:val="00FE673B"/>
    <w:rsid w:val="00FE6814"/>
    <w:rsid w:val="00FE6995"/>
    <w:rsid w:val="00FE715B"/>
    <w:rsid w:val="00FE7928"/>
    <w:rsid w:val="00FE7A0A"/>
    <w:rsid w:val="00FE7D27"/>
    <w:rsid w:val="00FE7E9D"/>
    <w:rsid w:val="00FF05D9"/>
    <w:rsid w:val="00FF0F04"/>
    <w:rsid w:val="00FF135E"/>
    <w:rsid w:val="00FF15D9"/>
    <w:rsid w:val="00FF1678"/>
    <w:rsid w:val="00FF29D6"/>
    <w:rsid w:val="00FF2DE2"/>
    <w:rsid w:val="00FF2F72"/>
    <w:rsid w:val="00FF3126"/>
    <w:rsid w:val="00FF35EF"/>
    <w:rsid w:val="00FF3C77"/>
    <w:rsid w:val="00FF3D2B"/>
    <w:rsid w:val="00FF3E00"/>
    <w:rsid w:val="00FF4127"/>
    <w:rsid w:val="00FF49F2"/>
    <w:rsid w:val="00FF5788"/>
    <w:rsid w:val="00FF58CC"/>
    <w:rsid w:val="00FF606C"/>
    <w:rsid w:val="00FF664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1DF12-6578-419F-90F4-3EED13C1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425C"/>
    <w:pPr>
      <w:spacing w:after="0" w:line="240" w:lineRule="auto"/>
      <w:ind w:left="-851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9"/>
    <w:qFormat/>
    <w:rsid w:val="0099425C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9425C"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99425C"/>
    <w:pPr>
      <w:keepNext/>
      <w:keepLines/>
      <w:spacing w:before="40"/>
      <w:outlineLvl w:val="2"/>
    </w:pPr>
    <w:rPr>
      <w:rFonts w:ascii="Cambria" w:eastAsia="SimSun" w:hAnsi="Cambria" w:cs="SimSun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99425C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99425C"/>
    <w:pPr>
      <w:widowControl w:val="0"/>
      <w:autoSpaceDE w:val="0"/>
      <w:autoSpaceDN w:val="0"/>
      <w:adjustRightInd w:val="0"/>
      <w:spacing w:line="348" w:lineRule="exact"/>
      <w:ind w:left="0" w:firstLine="902"/>
    </w:pPr>
    <w:rPr>
      <w:rFonts w:eastAsia="SimSu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rsid w:val="00994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9425C"/>
    <w:rPr>
      <w:rFonts w:ascii="Times New Roman" w:eastAsia="Calibri" w:hAnsi="Times New Roman" w:cs="Times New Roman"/>
      <w:sz w:val="28"/>
    </w:rPr>
  </w:style>
  <w:style w:type="paragraph" w:styleId="a6">
    <w:name w:val="footer"/>
    <w:basedOn w:val="a0"/>
    <w:link w:val="a7"/>
    <w:uiPriority w:val="99"/>
    <w:rsid w:val="009942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9425C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0"/>
    <w:link w:val="a9"/>
    <w:uiPriority w:val="34"/>
    <w:qFormat/>
    <w:rsid w:val="0099425C"/>
    <w:pPr>
      <w:ind w:left="720"/>
      <w:contextualSpacing/>
      <w:jc w:val="left"/>
    </w:pPr>
    <w:rPr>
      <w:rFonts w:eastAsia="Times New Roman"/>
      <w:color w:val="000000"/>
      <w:szCs w:val="28"/>
      <w:lang w:eastAsia="ru-RU"/>
    </w:rPr>
  </w:style>
  <w:style w:type="character" w:customStyle="1" w:styleId="a9">
    <w:name w:val="Абзац списка Знак"/>
    <w:link w:val="a8"/>
    <w:uiPriority w:val="34"/>
    <w:rsid w:val="0099425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99425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Balloon Text"/>
    <w:basedOn w:val="a0"/>
    <w:link w:val="ad"/>
    <w:uiPriority w:val="99"/>
    <w:rsid w:val="009942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99425C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1"/>
    <w:uiPriority w:val="99"/>
    <w:rsid w:val="0099425C"/>
    <w:rPr>
      <w:color w:val="0000FF"/>
      <w:u w:val="single"/>
    </w:rPr>
  </w:style>
  <w:style w:type="character" w:customStyle="1" w:styleId="af">
    <w:name w:val="Основной текст_"/>
    <w:basedOn w:val="a1"/>
    <w:link w:val="21"/>
    <w:rsid w:val="009942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99425C"/>
    <w:pPr>
      <w:widowControl w:val="0"/>
      <w:shd w:val="clear" w:color="auto" w:fill="FFFFFF"/>
      <w:spacing w:before="240" w:line="322" w:lineRule="exact"/>
      <w:ind w:left="0"/>
    </w:pPr>
    <w:rPr>
      <w:rFonts w:eastAsia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9"/>
    <w:rsid w:val="0099425C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Без интервала Знак"/>
    <w:link w:val="aa"/>
    <w:uiPriority w:val="99"/>
    <w:rsid w:val="0099425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994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1"/>
    <w:rsid w:val="0099425C"/>
  </w:style>
  <w:style w:type="character" w:customStyle="1" w:styleId="22">
    <w:name w:val="Основной текст (2)_"/>
    <w:basedOn w:val="a1"/>
    <w:link w:val="23"/>
    <w:rsid w:val="0099425C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9425C"/>
    <w:pPr>
      <w:widowControl w:val="0"/>
      <w:shd w:val="clear" w:color="auto" w:fill="FFFFFF"/>
      <w:spacing w:line="240" w:lineRule="atLeast"/>
      <w:ind w:left="0"/>
      <w:jc w:val="left"/>
    </w:pPr>
    <w:rPr>
      <w:rFonts w:ascii="Calibri" w:hAnsi="Calibri" w:cs="SimSun"/>
      <w:sz w:val="26"/>
      <w:szCs w:val="26"/>
    </w:rPr>
  </w:style>
  <w:style w:type="paragraph" w:customStyle="1" w:styleId="ConsPlusTitle">
    <w:name w:val="ConsPlusTitle"/>
    <w:uiPriority w:val="99"/>
    <w:rsid w:val="00994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9425C"/>
    <w:rPr>
      <w:rFonts w:ascii="Cambria" w:eastAsia="SimSun" w:hAnsi="Cambria" w:cs="SimSun"/>
      <w:color w:val="365F9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9425C"/>
    <w:rPr>
      <w:rFonts w:ascii="Cambria" w:eastAsia="SimSun" w:hAnsi="Cambria" w:cs="SimSun"/>
      <w:color w:val="243F60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99425C"/>
    <w:rPr>
      <w:rFonts w:ascii="Times New Roman" w:hAnsi="Times New Roman" w:cs="Times New Roman" w:hint="default"/>
      <w:b w:val="0"/>
      <w:bCs w:val="0"/>
      <w:color w:val="106BBE"/>
    </w:rPr>
  </w:style>
  <w:style w:type="paragraph" w:styleId="24">
    <w:name w:val="Body Text Indent 2"/>
    <w:basedOn w:val="a0"/>
    <w:link w:val="25"/>
    <w:rsid w:val="0099425C"/>
    <w:pPr>
      <w:ind w:left="0" w:firstLine="709"/>
    </w:pPr>
    <w:rPr>
      <w:rFonts w:eastAsia="Times New Roman"/>
      <w:szCs w:val="28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9942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Book Title"/>
    <w:basedOn w:val="a1"/>
    <w:uiPriority w:val="33"/>
    <w:qFormat/>
    <w:rsid w:val="0099425C"/>
    <w:rPr>
      <w:b/>
      <w:bCs/>
      <w:i/>
      <w:iCs/>
      <w:spacing w:val="5"/>
    </w:rPr>
  </w:style>
  <w:style w:type="paragraph" w:styleId="af2">
    <w:name w:val="Normal (Web)"/>
    <w:basedOn w:val="a0"/>
    <w:uiPriority w:val="99"/>
    <w:unhideWhenUsed/>
    <w:rsid w:val="006024CE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paragraph" w:customStyle="1" w:styleId="a">
    <w:name w:val="Статья"/>
    <w:basedOn w:val="a0"/>
    <w:link w:val="af3"/>
    <w:qFormat/>
    <w:rsid w:val="00D36775"/>
    <w:pPr>
      <w:numPr>
        <w:numId w:val="14"/>
      </w:numPr>
      <w:autoSpaceDE w:val="0"/>
      <w:autoSpaceDN w:val="0"/>
      <w:adjustRightInd w:val="0"/>
      <w:contextualSpacing/>
      <w:outlineLvl w:val="0"/>
    </w:pPr>
    <w:rPr>
      <w:szCs w:val="28"/>
    </w:rPr>
  </w:style>
  <w:style w:type="character" w:customStyle="1" w:styleId="af3">
    <w:name w:val="Статья Знак"/>
    <w:basedOn w:val="a1"/>
    <w:link w:val="a"/>
    <w:rsid w:val="00D3677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24B3-9172-4B58-BA73-8692D8DC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9392</TotalTime>
  <Pages>13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11013400098</dc:creator>
  <cp:lastModifiedBy>Ваха</cp:lastModifiedBy>
  <cp:revision>14301</cp:revision>
  <cp:lastPrinted>2022-03-17T08:16:00Z</cp:lastPrinted>
  <dcterms:created xsi:type="dcterms:W3CDTF">2021-02-05T13:12:00Z</dcterms:created>
  <dcterms:modified xsi:type="dcterms:W3CDTF">2022-04-15T08:56:00Z</dcterms:modified>
</cp:coreProperties>
</file>